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b w:val="1"/>
          <w:bCs w:val="1"/>
          <w:rtl w:val="0"/>
        </w:rPr>
        <w:t xml:space="preserve">Addendum #1: </w:t>
      </w:r>
      <w:r w:rsidDel="00000000" w:rsidR="00000000" w:rsidRPr="00000000">
        <w:rPr>
          <w:rtl w:val="0"/>
        </w:rPr>
        <w:t xml:space="preserve">please see bolded/blue changes below, also reflected on the AEA Purchasing Food Solicitation 011426 Specification Spreadsheet.</w:t>
      </w:r>
    </w:p>
    <w:tbl>
      <w:tblPr>
        <w:tblStyle w:val="Table1"/>
        <w:tblW w:w="14595.0" w:type="dxa"/>
        <w:jc w:val="left"/>
        <w:tblInd w:w="-8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3900"/>
        <w:gridCol w:w="705"/>
        <w:gridCol w:w="570"/>
        <w:gridCol w:w="1050"/>
        <w:gridCol w:w="1170"/>
        <w:gridCol w:w="1065"/>
        <w:gridCol w:w="2460"/>
        <w:gridCol w:w="2130"/>
        <w:tblGridChange w:id="0">
          <w:tblGrid>
            <w:gridCol w:w="1545"/>
            <w:gridCol w:w="3900"/>
            <w:gridCol w:w="705"/>
            <w:gridCol w:w="570"/>
            <w:gridCol w:w="1050"/>
            <w:gridCol w:w="1170"/>
            <w:gridCol w:w="1065"/>
            <w:gridCol w:w="2460"/>
            <w:gridCol w:w="2130"/>
          </w:tblGrid>
        </w:tblGridChange>
      </w:tblGrid>
      <w:tr>
        <w:trPr>
          <w:cantSplit w:val="0"/>
          <w:trHeight w:val="1135" w:hRule="atLeast"/>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03">
            <w:pPr>
              <w:rPr>
                <w:sz w:val="20"/>
                <w:szCs w:val="20"/>
              </w:rPr>
            </w:pPr>
            <w:r w:rsidDel="00000000" w:rsidR="00000000" w:rsidRPr="00000000">
              <w:rPr>
                <w:b w:val="1"/>
                <w:bCs w:val="1"/>
                <w:sz w:val="20"/>
                <w:szCs w:val="20"/>
                <w:rtl w:val="0"/>
              </w:rPr>
              <w:t xml:space="preserve">PRODUCT CATEGORY</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04">
            <w:pPr>
              <w:ind w:left="0" w:firstLine="0"/>
              <w:rPr>
                <w:sz w:val="20"/>
                <w:szCs w:val="20"/>
              </w:rPr>
            </w:pPr>
            <w:r w:rsidDel="00000000" w:rsidR="00000000" w:rsidRPr="00000000">
              <w:rPr>
                <w:b w:val="1"/>
                <w:bCs w:val="1"/>
                <w:sz w:val="20"/>
                <w:szCs w:val="20"/>
                <w:rtl w:val="0"/>
              </w:rPr>
              <w:t xml:space="preserve">DESCRIPTION</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05">
            <w:pPr>
              <w:rPr>
                <w:sz w:val="20"/>
                <w:szCs w:val="20"/>
              </w:rPr>
            </w:pPr>
            <w:r w:rsidDel="00000000" w:rsidR="00000000" w:rsidRPr="00000000">
              <w:rPr>
                <w:b w:val="1"/>
                <w:bCs w:val="1"/>
                <w:sz w:val="20"/>
                <w:szCs w:val="20"/>
                <w:rtl w:val="0"/>
              </w:rPr>
              <w:t xml:space="preserve">PACK</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06">
            <w:pPr>
              <w:rPr>
                <w:sz w:val="20"/>
                <w:szCs w:val="20"/>
              </w:rPr>
            </w:pPr>
            <w:r w:rsidDel="00000000" w:rsidR="00000000" w:rsidRPr="00000000">
              <w:rPr>
                <w:b w:val="1"/>
                <w:bCs w:val="1"/>
                <w:sz w:val="20"/>
                <w:szCs w:val="20"/>
                <w:rtl w:val="0"/>
              </w:rPr>
              <w:t xml:space="preserve">SIZE</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07">
            <w:pPr>
              <w:rPr>
                <w:sz w:val="20"/>
                <w:szCs w:val="20"/>
              </w:rPr>
            </w:pPr>
            <w:r w:rsidDel="00000000" w:rsidR="00000000" w:rsidRPr="00000000">
              <w:rPr>
                <w:b w:val="1"/>
                <w:bCs w:val="1"/>
                <w:sz w:val="20"/>
                <w:szCs w:val="20"/>
                <w:rtl w:val="0"/>
              </w:rPr>
              <w:t xml:space="preserve">QUANTITY EAST</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08">
            <w:pPr>
              <w:rPr>
                <w:sz w:val="20"/>
                <w:szCs w:val="20"/>
              </w:rPr>
            </w:pPr>
            <w:r w:rsidDel="00000000" w:rsidR="00000000" w:rsidRPr="00000000">
              <w:rPr>
                <w:b w:val="1"/>
                <w:bCs w:val="1"/>
                <w:sz w:val="20"/>
                <w:szCs w:val="20"/>
                <w:rtl w:val="0"/>
              </w:rPr>
              <w:t xml:space="preserve">QUANTITY WEST</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09">
            <w:pPr>
              <w:rPr>
                <w:sz w:val="20"/>
                <w:szCs w:val="20"/>
              </w:rPr>
            </w:pPr>
            <w:r w:rsidDel="00000000" w:rsidR="00000000" w:rsidRPr="00000000">
              <w:rPr>
                <w:b w:val="1"/>
                <w:bCs w:val="1"/>
                <w:sz w:val="20"/>
                <w:szCs w:val="20"/>
                <w:rtl w:val="0"/>
              </w:rPr>
              <w:t xml:space="preserve">QUANTITY BOTH EAST &amp; WEST</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0A">
            <w:pPr>
              <w:rPr>
                <w:sz w:val="20"/>
                <w:szCs w:val="20"/>
              </w:rPr>
            </w:pPr>
            <w:r w:rsidDel="00000000" w:rsidR="00000000" w:rsidRPr="00000000">
              <w:rPr>
                <w:b w:val="1"/>
                <w:bCs w:val="1"/>
                <w:sz w:val="20"/>
                <w:szCs w:val="20"/>
                <w:rtl w:val="0"/>
              </w:rPr>
              <w:t xml:space="preserve">APPROVED PRODUCT MANUFACTURER(S)</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0B">
            <w:pPr>
              <w:jc w:val="right"/>
              <w:rPr>
                <w:sz w:val="20"/>
                <w:szCs w:val="20"/>
              </w:rPr>
            </w:pPr>
            <w:r w:rsidDel="00000000" w:rsidR="00000000" w:rsidRPr="00000000">
              <w:rPr>
                <w:b w:val="1"/>
                <w:bCs w:val="1"/>
                <w:sz w:val="20"/>
                <w:szCs w:val="20"/>
                <w:rtl w:val="0"/>
              </w:rPr>
              <w:t xml:space="preserve">APPROVED PRODUCT MANUFACTURER CODE(S)</w:t>
            </w:r>
            <w:r w:rsidDel="00000000" w:rsidR="00000000" w:rsidRPr="00000000">
              <w:rPr>
                <w:rtl w:val="0"/>
              </w:rPr>
            </w:r>
          </w:p>
        </w:tc>
      </w:tr>
      <w:tr>
        <w:trPr>
          <w:cantSplit w:val="0"/>
          <w:trHeight w:val="1180" w:hRule="atLeast"/>
          <w:tblHeader w:val="0"/>
        </w:trPr>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0C">
            <w:pPr>
              <w:rPr/>
            </w:pPr>
            <w:r w:rsidDel="00000000" w:rsidR="00000000" w:rsidRPr="00000000">
              <w:rPr>
                <w:rtl w:val="0"/>
              </w:rPr>
              <w:t xml:space="preserve">Frozen</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0D">
            <w:pPr>
              <w:rPr/>
            </w:pPr>
            <w:r w:rsidDel="00000000" w:rsidR="00000000" w:rsidRPr="00000000">
              <w:rPr>
                <w:rtl w:val="0"/>
              </w:rPr>
              <w:t xml:space="preserve">CHICKEN, TERIYAKI, FRZ, FC, PLANT BASED ALTERNATIVE ADDED </w:t>
            </w:r>
            <w:r w:rsidDel="00000000" w:rsidR="00000000" w:rsidRPr="00000000">
              <w:rPr>
                <w:b w:val="1"/>
                <w:bCs w:val="1"/>
                <w:color w:val="0f9ed5"/>
                <w:rtl w:val="0"/>
              </w:rPr>
              <w:t xml:space="preserve">(NOT REQUIRED TO BE INCLUDED)</w:t>
            </w:r>
            <w:r w:rsidDel="00000000" w:rsidR="00000000" w:rsidRPr="00000000">
              <w:rPr>
                <w:rtl w:val="0"/>
              </w:rPr>
              <w:t xml:space="preserve">, GF, 2 MMA PER PORTION</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0E">
            <w:pPr>
              <w:rPr/>
            </w:pPr>
            <w:r w:rsidDel="00000000" w:rsidR="00000000" w:rsidRPr="00000000">
              <w:rPr>
                <w:rtl w:val="0"/>
              </w:rPr>
              <w:t xml:space="preserve">6</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0F">
            <w:pPr>
              <w:rPr/>
            </w:pPr>
            <w:r w:rsidDel="00000000" w:rsidR="00000000" w:rsidRPr="00000000">
              <w:rPr>
                <w:rtl w:val="0"/>
              </w:rPr>
              <w:t xml:space="preserve">7.15 LB</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10">
            <w:pPr>
              <w:rPr/>
            </w:pPr>
            <w:r w:rsidDel="00000000" w:rsidR="00000000" w:rsidRPr="00000000">
              <w:rPr>
                <w:rtl w:val="0"/>
              </w:rPr>
              <w:t xml:space="preserve">79</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11">
            <w:pPr>
              <w:rPr/>
            </w:pPr>
            <w:r w:rsidDel="00000000" w:rsidR="00000000" w:rsidRPr="00000000">
              <w:rPr>
                <w:rtl w:val="0"/>
              </w:rPr>
              <w:t xml:space="preserve">78</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12">
            <w:pPr>
              <w:rPr/>
            </w:pPr>
            <w:r w:rsidDel="00000000" w:rsidR="00000000" w:rsidRPr="00000000">
              <w:rPr>
                <w:rtl w:val="0"/>
              </w:rPr>
              <w:t xml:space="preserve">157</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13">
            <w:pPr>
              <w:rPr>
                <w:b w:val="1"/>
                <w:bCs w:val="1"/>
              </w:rPr>
            </w:pPr>
            <w:r w:rsidDel="00000000" w:rsidR="00000000" w:rsidRPr="00000000">
              <w:rPr>
                <w:rtl w:val="0"/>
              </w:rPr>
              <w:t xml:space="preserve">INTERNATIONAL FOOD SOLUTIONS; </w:t>
            </w:r>
            <w:r w:rsidDel="00000000" w:rsidR="00000000" w:rsidRPr="00000000">
              <w:rPr>
                <w:b w:val="1"/>
                <w:bCs w:val="1"/>
                <w:color w:val="0f9ed5"/>
                <w:rtl w:val="0"/>
              </w:rPr>
              <w:t xml:space="preserve">YANGS (PACK/SIZE IS 6/5 LB)</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14">
            <w:pPr>
              <w:jc w:val="right"/>
              <w:rPr>
                <w:b w:val="1"/>
                <w:bCs w:val="1"/>
              </w:rPr>
            </w:pPr>
            <w:r w:rsidDel="00000000" w:rsidR="00000000" w:rsidRPr="00000000">
              <w:rPr>
                <w:rtl w:val="0"/>
              </w:rPr>
              <w:t xml:space="preserve">73001; </w:t>
            </w:r>
            <w:r w:rsidDel="00000000" w:rsidR="00000000" w:rsidRPr="00000000">
              <w:rPr>
                <w:b w:val="1"/>
                <w:bCs w:val="1"/>
                <w:color w:val="0f9ed5"/>
                <w:rtl w:val="0"/>
              </w:rPr>
              <w:t xml:space="preserve">15554-8</w:t>
            </w:r>
            <w:r w:rsidDel="00000000" w:rsidR="00000000" w:rsidRPr="00000000">
              <w:rPr>
                <w:rtl w:val="0"/>
              </w:rPr>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15">
            <w:pPr>
              <w:rPr/>
            </w:pPr>
            <w:r w:rsidDel="00000000" w:rsidR="00000000" w:rsidRPr="00000000">
              <w:rPr>
                <w:rtl w:val="0"/>
              </w:rPr>
              <w:t xml:space="preserve">Dry</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16">
            <w:pPr>
              <w:rPr/>
            </w:pPr>
            <w:r w:rsidDel="00000000" w:rsidR="00000000" w:rsidRPr="00000000">
              <w:rPr>
                <w:rtl w:val="0"/>
              </w:rPr>
              <w:t xml:space="preserve">SAUCE, BBQ, RTE, POUCH</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17">
            <w:pPr>
              <w:rPr/>
            </w:pPr>
            <w:r w:rsidDel="00000000" w:rsidR="00000000" w:rsidRPr="00000000">
              <w:rPr>
                <w:rtl w:val="0"/>
              </w:rPr>
              <w:t xml:space="preserve">2</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18">
            <w:pPr>
              <w:rPr/>
            </w:pPr>
            <w:r w:rsidDel="00000000" w:rsidR="00000000" w:rsidRPr="00000000">
              <w:rPr>
                <w:rtl w:val="0"/>
              </w:rPr>
              <w:t xml:space="preserve">1.5 GAL</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19">
            <w:pPr>
              <w:rPr/>
            </w:pPr>
            <w:r w:rsidDel="00000000" w:rsidR="00000000" w:rsidRPr="00000000">
              <w:rPr>
                <w:rtl w:val="0"/>
              </w:rPr>
              <w:t xml:space="preserve">16</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1A">
            <w:pPr>
              <w:rPr/>
            </w:pPr>
            <w:r w:rsidDel="00000000" w:rsidR="00000000" w:rsidRPr="00000000">
              <w:rPr>
                <w:rtl w:val="0"/>
              </w:rPr>
              <w:t xml:space="preserve">49</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1B">
            <w:pPr>
              <w:rPr/>
            </w:pPr>
            <w:r w:rsidDel="00000000" w:rsidR="00000000" w:rsidRPr="00000000">
              <w:rPr>
                <w:rtl w:val="0"/>
              </w:rPr>
              <w:t xml:space="preserve">65</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1C">
            <w:pPr>
              <w:rPr>
                <w:b w:val="1"/>
                <w:bCs w:val="1"/>
              </w:rPr>
            </w:pPr>
            <w:r w:rsidDel="00000000" w:rsidR="00000000" w:rsidRPr="00000000">
              <w:rPr>
                <w:rtl w:val="0"/>
              </w:rPr>
              <w:t xml:space="preserve">KRAFT HEINZ (HEINZ);</w:t>
            </w:r>
            <w:r w:rsidDel="00000000" w:rsidR="00000000" w:rsidRPr="00000000">
              <w:rPr>
                <w:b w:val="1"/>
                <w:bCs w:val="1"/>
                <w:rtl w:val="0"/>
              </w:rPr>
              <w:t xml:space="preserve"> </w:t>
            </w:r>
            <w:r w:rsidDel="00000000" w:rsidR="00000000" w:rsidRPr="00000000">
              <w:rPr>
                <w:b w:val="1"/>
                <w:bCs w:val="1"/>
                <w:color w:val="0f9ed5"/>
                <w:rtl w:val="0"/>
              </w:rPr>
              <w:t xml:space="preserve">RED GOLD</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1D">
            <w:pPr>
              <w:jc w:val="right"/>
              <w:rPr>
                <w:b w:val="1"/>
                <w:bCs w:val="1"/>
              </w:rPr>
            </w:pPr>
            <w:r w:rsidDel="00000000" w:rsidR="00000000" w:rsidRPr="00000000">
              <w:rPr>
                <w:rtl w:val="0"/>
              </w:rPr>
              <w:t xml:space="preserve">13000500101; </w:t>
            </w:r>
            <w:r w:rsidDel="00000000" w:rsidR="00000000" w:rsidRPr="00000000">
              <w:rPr>
                <w:b w:val="1"/>
                <w:bCs w:val="1"/>
                <w:color w:val="0f9ed5"/>
                <w:rtl w:val="0"/>
              </w:rPr>
              <w:t xml:space="preserve">REDOA7D</w:t>
            </w:r>
            <w:r w:rsidDel="00000000" w:rsidR="00000000" w:rsidRPr="00000000">
              <w:rPr>
                <w:rtl w:val="0"/>
              </w:rPr>
            </w:r>
          </w:p>
        </w:tc>
      </w:tr>
      <w:tr>
        <w:trPr>
          <w:cantSplit w:val="0"/>
          <w:trHeight w:val="640" w:hRule="atLeast"/>
          <w:tblHeader w:val="0"/>
        </w:trPr>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1E">
            <w:pPr>
              <w:rPr/>
            </w:pPr>
            <w:r w:rsidDel="00000000" w:rsidR="00000000" w:rsidRPr="00000000">
              <w:rPr>
                <w:rtl w:val="0"/>
              </w:rPr>
              <w:t xml:space="preserve">Dry</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1F">
            <w:pPr>
              <w:rPr/>
            </w:pPr>
            <w:r w:rsidDel="00000000" w:rsidR="00000000" w:rsidRPr="00000000">
              <w:rPr>
                <w:rtl w:val="0"/>
              </w:rPr>
              <w:t xml:space="preserve">FRUIT CUP, MIX, PINEAPPLE/PEACHES/PEARS, 100% FRUIT JUICE, SHELF-STABLE, 1/2 CUP FRUIT PER PORTION, SMART SNACK COMPLIANT</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0">
            <w:pPr>
              <w:rPr/>
            </w:pPr>
            <w:r w:rsidDel="00000000" w:rsidR="00000000" w:rsidRPr="00000000">
              <w:rPr>
                <w:rtl w:val="0"/>
              </w:rPr>
              <w:t xml:space="preserve">36</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1">
            <w:pPr>
              <w:rPr/>
            </w:pPr>
            <w:r w:rsidDel="00000000" w:rsidR="00000000" w:rsidRPr="00000000">
              <w:rPr>
                <w:rtl w:val="0"/>
              </w:rPr>
              <w:t xml:space="preserve">4 OZ</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2">
            <w:pPr>
              <w:rPr/>
            </w:pPr>
            <w:r w:rsidDel="00000000" w:rsidR="00000000" w:rsidRPr="00000000">
              <w:rPr>
                <w:rtl w:val="0"/>
              </w:rPr>
              <w:t xml:space="preserve">325</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3">
            <w:pPr>
              <w:rPr/>
            </w:pPr>
            <w:r w:rsidDel="00000000" w:rsidR="00000000" w:rsidRPr="00000000">
              <w:rPr>
                <w:rtl w:val="0"/>
              </w:rPr>
              <w:t xml:space="preserve">214</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4">
            <w:pPr>
              <w:rPr/>
            </w:pPr>
            <w:r w:rsidDel="00000000" w:rsidR="00000000" w:rsidRPr="00000000">
              <w:rPr>
                <w:rtl w:val="0"/>
              </w:rPr>
              <w:t xml:space="preserve">539</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5">
            <w:pPr>
              <w:rPr>
                <w:b w:val="1"/>
                <w:bCs w:val="1"/>
              </w:rPr>
            </w:pPr>
            <w:r w:rsidDel="00000000" w:rsidR="00000000" w:rsidRPr="00000000">
              <w:rPr>
                <w:rtl w:val="0"/>
              </w:rPr>
              <w:t xml:space="preserve">DOLE PACKAGED FOODS LLC; </w:t>
            </w:r>
            <w:r w:rsidDel="00000000" w:rsidR="00000000" w:rsidRPr="00000000">
              <w:rPr>
                <w:b w:val="1"/>
                <w:bCs w:val="1"/>
                <w:color w:val="0f9ed5"/>
                <w:rtl w:val="0"/>
              </w:rPr>
              <w:t xml:space="preserve">PACIFIC COAST PRODUCERS</w:t>
            </w:r>
            <w:r w:rsidDel="00000000" w:rsidR="00000000" w:rsidRPr="00000000">
              <w:rPr>
                <w:b w:val="1"/>
                <w:bCs w:val="1"/>
                <w:rtl w:val="0"/>
              </w:rPr>
              <w:t xml:space="preserve"> </w:t>
            </w:r>
            <w:r w:rsidDel="00000000" w:rsidR="00000000" w:rsidRPr="00000000">
              <w:rPr>
                <w:b w:val="1"/>
                <w:bCs w:val="1"/>
                <w:color w:val="0f9ed5"/>
                <w:rtl w:val="0"/>
              </w:rPr>
              <w:t xml:space="preserve">(PACK/SIZE 24/4 OZ.)</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6">
            <w:pPr>
              <w:jc w:val="right"/>
              <w:rPr>
                <w:b w:val="1"/>
                <w:bCs w:val="1"/>
              </w:rPr>
            </w:pPr>
            <w:r w:rsidDel="00000000" w:rsidR="00000000" w:rsidRPr="00000000">
              <w:rPr>
                <w:rtl w:val="0"/>
              </w:rPr>
              <w:t xml:space="preserve">3065; </w:t>
            </w:r>
            <w:r w:rsidDel="00000000" w:rsidR="00000000" w:rsidRPr="00000000">
              <w:rPr>
                <w:b w:val="1"/>
                <w:bCs w:val="1"/>
                <w:color w:val="0f9ed5"/>
                <w:rtl w:val="0"/>
              </w:rPr>
              <w:t xml:space="preserve">15950</w:t>
            </w:r>
            <w:r w:rsidDel="00000000" w:rsidR="00000000" w:rsidRPr="00000000">
              <w:rPr>
                <w:rtl w:val="0"/>
              </w:rPr>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7">
            <w:pPr>
              <w:rPr/>
            </w:pPr>
            <w:r w:rsidDel="00000000" w:rsidR="00000000" w:rsidRPr="00000000">
              <w:rPr>
                <w:rtl w:val="0"/>
              </w:rPr>
              <w:t xml:space="preserve">Dry</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8">
            <w:pPr>
              <w:rPr/>
            </w:pPr>
            <w:r w:rsidDel="00000000" w:rsidR="00000000" w:rsidRPr="00000000">
              <w:rPr>
                <w:rtl w:val="0"/>
              </w:rPr>
              <w:t xml:space="preserve">FRUIT CUP, MANDARIN ORANGES, 100% FRUIT JUICE, SHELF-STABLE, 1/2 CUP FRUIT PER PORTION, SMART SNACK COMPLIANT</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9">
            <w:pPr>
              <w:rPr/>
            </w:pPr>
            <w:r w:rsidDel="00000000" w:rsidR="00000000" w:rsidRPr="00000000">
              <w:rPr>
                <w:rtl w:val="0"/>
              </w:rPr>
              <w:t xml:space="preserve">36</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A">
            <w:pPr>
              <w:rPr/>
            </w:pPr>
            <w:r w:rsidDel="00000000" w:rsidR="00000000" w:rsidRPr="00000000">
              <w:rPr>
                <w:rtl w:val="0"/>
              </w:rPr>
              <w:t xml:space="preserve">4 OZ</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B">
            <w:pPr>
              <w:rPr/>
            </w:pPr>
            <w:r w:rsidDel="00000000" w:rsidR="00000000" w:rsidRPr="00000000">
              <w:rPr>
                <w:rtl w:val="0"/>
              </w:rPr>
              <w:t xml:space="preserve">3800</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C">
            <w:pPr>
              <w:rPr/>
            </w:pPr>
            <w:r w:rsidDel="00000000" w:rsidR="00000000" w:rsidRPr="00000000">
              <w:rPr>
                <w:rtl w:val="0"/>
              </w:rPr>
              <w:t xml:space="preserve">2797</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D">
            <w:pPr>
              <w:rPr/>
            </w:pPr>
            <w:r w:rsidDel="00000000" w:rsidR="00000000" w:rsidRPr="00000000">
              <w:rPr>
                <w:rtl w:val="0"/>
              </w:rPr>
              <w:t xml:space="preserve">6597</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E">
            <w:pPr>
              <w:rPr>
                <w:b w:val="1"/>
                <w:bCs w:val="1"/>
              </w:rPr>
            </w:pPr>
            <w:r w:rsidDel="00000000" w:rsidR="00000000" w:rsidRPr="00000000">
              <w:rPr>
                <w:rtl w:val="0"/>
              </w:rPr>
              <w:t xml:space="preserve">DOLE PACKAGED FOODS LLC; </w:t>
            </w:r>
            <w:r w:rsidDel="00000000" w:rsidR="00000000" w:rsidRPr="00000000">
              <w:rPr>
                <w:b w:val="1"/>
                <w:bCs w:val="1"/>
                <w:color w:val="0f9ed5"/>
                <w:rtl w:val="0"/>
              </w:rPr>
              <w:t xml:space="preserve">PACIFIC COAST PRODUCERS (PACK/SIZE 24/4 OZ.)</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F">
            <w:pPr>
              <w:jc w:val="right"/>
              <w:rPr>
                <w:b w:val="1"/>
                <w:bCs w:val="1"/>
              </w:rPr>
            </w:pPr>
            <w:r w:rsidDel="00000000" w:rsidR="00000000" w:rsidRPr="00000000">
              <w:rPr>
                <w:rtl w:val="0"/>
              </w:rPr>
              <w:t xml:space="preserve">4208; </w:t>
            </w:r>
            <w:r w:rsidDel="00000000" w:rsidR="00000000" w:rsidRPr="00000000">
              <w:rPr>
                <w:b w:val="1"/>
                <w:bCs w:val="1"/>
                <w:color w:val="0f9ed5"/>
                <w:rtl w:val="0"/>
              </w:rPr>
              <w:t xml:space="preserve">15843</w:t>
            </w:r>
            <w:r w:rsidDel="00000000" w:rsidR="00000000" w:rsidRPr="00000000">
              <w:rPr>
                <w:rtl w:val="0"/>
              </w:rPr>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30">
            <w:pPr>
              <w:rPr/>
            </w:pPr>
            <w:r w:rsidDel="00000000" w:rsidR="00000000" w:rsidRPr="00000000">
              <w:rPr>
                <w:rtl w:val="0"/>
              </w:rPr>
              <w:t xml:space="preserve">Dry</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31">
            <w:pPr>
              <w:rPr/>
            </w:pPr>
            <w:r w:rsidDel="00000000" w:rsidR="00000000" w:rsidRPr="00000000">
              <w:rPr>
                <w:rtl w:val="0"/>
              </w:rPr>
              <w:t xml:space="preserve">FRUIT CUP, DICED PEACHES, 100% JUICE, SHELF-STABLE, 1/2 CUP FRUIT PER PORTION, SMART SNACK COMPLIANT</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32">
            <w:pPr>
              <w:rPr/>
            </w:pPr>
            <w:r w:rsidDel="00000000" w:rsidR="00000000" w:rsidRPr="00000000">
              <w:rPr>
                <w:rtl w:val="0"/>
              </w:rPr>
              <w:t xml:space="preserve">36</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33">
            <w:pPr>
              <w:rPr/>
            </w:pPr>
            <w:r w:rsidDel="00000000" w:rsidR="00000000" w:rsidRPr="00000000">
              <w:rPr>
                <w:rtl w:val="0"/>
              </w:rPr>
              <w:t xml:space="preserve">4 OZ</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34">
            <w:pPr>
              <w:rPr/>
            </w:pPr>
            <w:r w:rsidDel="00000000" w:rsidR="00000000" w:rsidRPr="00000000">
              <w:rPr>
                <w:rtl w:val="0"/>
              </w:rPr>
              <w:t xml:space="preserve">4024</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35">
            <w:pPr>
              <w:rPr/>
            </w:pPr>
            <w:r w:rsidDel="00000000" w:rsidR="00000000" w:rsidRPr="00000000">
              <w:rPr>
                <w:rtl w:val="0"/>
              </w:rPr>
              <w:t xml:space="preserve">2700</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36">
            <w:pPr>
              <w:rPr/>
            </w:pPr>
            <w:r w:rsidDel="00000000" w:rsidR="00000000" w:rsidRPr="00000000">
              <w:rPr>
                <w:rtl w:val="0"/>
              </w:rPr>
              <w:t xml:space="preserve">6724</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37">
            <w:pPr>
              <w:rPr>
                <w:b w:val="1"/>
                <w:bCs w:val="1"/>
              </w:rPr>
            </w:pPr>
            <w:r w:rsidDel="00000000" w:rsidR="00000000" w:rsidRPr="00000000">
              <w:rPr>
                <w:rtl w:val="0"/>
              </w:rPr>
              <w:t xml:space="preserve">DOLE PACKAGED FOODS LLC; </w:t>
            </w:r>
            <w:r w:rsidDel="00000000" w:rsidR="00000000" w:rsidRPr="00000000">
              <w:rPr>
                <w:b w:val="1"/>
                <w:bCs w:val="1"/>
                <w:color w:val="0f9ed5"/>
                <w:rtl w:val="0"/>
              </w:rPr>
              <w:t xml:space="preserve">PACIFIC COAST PRODUCERS (PACK/SIZE 24/4 OZ.)</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38">
            <w:pPr>
              <w:jc w:val="right"/>
              <w:rPr>
                <w:b w:val="1"/>
                <w:bCs w:val="1"/>
              </w:rPr>
            </w:pPr>
            <w:r w:rsidDel="00000000" w:rsidR="00000000" w:rsidRPr="00000000">
              <w:rPr>
                <w:rtl w:val="0"/>
              </w:rPr>
              <w:t xml:space="preserve">3073; </w:t>
            </w:r>
            <w:r w:rsidDel="00000000" w:rsidR="00000000" w:rsidRPr="00000000">
              <w:rPr>
                <w:b w:val="1"/>
                <w:bCs w:val="1"/>
                <w:color w:val="0f9ed5"/>
                <w:rtl w:val="0"/>
              </w:rPr>
              <w:t xml:space="preserve">15948</w:t>
            </w:r>
            <w:r w:rsidDel="00000000" w:rsidR="00000000" w:rsidRPr="00000000">
              <w:rPr>
                <w:rtl w:val="0"/>
              </w:rPr>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39">
            <w:pPr>
              <w:rPr/>
            </w:pPr>
            <w:r w:rsidDel="00000000" w:rsidR="00000000" w:rsidRPr="00000000">
              <w:rPr>
                <w:rtl w:val="0"/>
              </w:rPr>
              <w:t xml:space="preserve">Dry</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3A">
            <w:pPr>
              <w:rPr/>
            </w:pPr>
            <w:r w:rsidDel="00000000" w:rsidR="00000000" w:rsidRPr="00000000">
              <w:rPr>
                <w:rtl w:val="0"/>
              </w:rPr>
              <w:t xml:space="preserve">FRUIT CUP, DICED PEARS, 100% FRUIT JUICE, SHELF-STABLE, 1/2 CUP FRUIT PER PORTION, SMART SNACK COMPLIANT</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3B">
            <w:pPr>
              <w:rPr/>
            </w:pPr>
            <w:r w:rsidDel="00000000" w:rsidR="00000000" w:rsidRPr="00000000">
              <w:rPr>
                <w:rtl w:val="0"/>
              </w:rPr>
              <w:t xml:space="preserve">36</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3C">
            <w:pPr>
              <w:rPr/>
            </w:pPr>
            <w:r w:rsidDel="00000000" w:rsidR="00000000" w:rsidRPr="00000000">
              <w:rPr>
                <w:rtl w:val="0"/>
              </w:rPr>
              <w:t xml:space="preserve">4 OZ</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3D">
            <w:pPr>
              <w:rPr/>
            </w:pPr>
            <w:r w:rsidDel="00000000" w:rsidR="00000000" w:rsidRPr="00000000">
              <w:rPr>
                <w:rtl w:val="0"/>
              </w:rPr>
              <w:t xml:space="preserve">424</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3E">
            <w:pPr>
              <w:rPr/>
            </w:pPr>
            <w:r w:rsidDel="00000000" w:rsidR="00000000" w:rsidRPr="00000000">
              <w:rPr>
                <w:rtl w:val="0"/>
              </w:rPr>
              <w:t xml:space="preserve">640</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3F">
            <w:pPr>
              <w:rPr/>
            </w:pPr>
            <w:r w:rsidDel="00000000" w:rsidR="00000000" w:rsidRPr="00000000">
              <w:rPr>
                <w:rtl w:val="0"/>
              </w:rPr>
              <w:t xml:space="preserve">1064</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40">
            <w:pPr>
              <w:rPr>
                <w:b w:val="1"/>
                <w:bCs w:val="1"/>
              </w:rPr>
            </w:pPr>
            <w:r w:rsidDel="00000000" w:rsidR="00000000" w:rsidRPr="00000000">
              <w:rPr>
                <w:rtl w:val="0"/>
              </w:rPr>
              <w:t xml:space="preserve">DOLE PACKAGED FOODS LLC; </w:t>
            </w:r>
            <w:r w:rsidDel="00000000" w:rsidR="00000000" w:rsidRPr="00000000">
              <w:rPr>
                <w:b w:val="1"/>
                <w:bCs w:val="1"/>
                <w:color w:val="0f9ed5"/>
                <w:rtl w:val="0"/>
              </w:rPr>
              <w:t xml:space="preserve">PACIFIC</w:t>
            </w:r>
            <w:r w:rsidDel="00000000" w:rsidR="00000000" w:rsidRPr="00000000">
              <w:rPr>
                <w:color w:val="0f9ed5"/>
                <w:rtl w:val="0"/>
              </w:rPr>
              <w:t xml:space="preserve"> </w:t>
            </w:r>
            <w:r w:rsidDel="00000000" w:rsidR="00000000" w:rsidRPr="00000000">
              <w:rPr>
                <w:b w:val="1"/>
                <w:bCs w:val="1"/>
                <w:color w:val="0f9ed5"/>
                <w:rtl w:val="0"/>
              </w:rPr>
              <w:t xml:space="preserve">COAST PRODUCERS (PACK/SIZE 24/4 OZ.)</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41">
            <w:pPr>
              <w:jc w:val="right"/>
              <w:rPr>
                <w:b w:val="1"/>
                <w:bCs w:val="1"/>
              </w:rPr>
            </w:pPr>
            <w:r w:rsidDel="00000000" w:rsidR="00000000" w:rsidRPr="00000000">
              <w:rPr>
                <w:rtl w:val="0"/>
              </w:rPr>
              <w:t xml:space="preserve">3019; </w:t>
            </w:r>
            <w:r w:rsidDel="00000000" w:rsidR="00000000" w:rsidRPr="00000000">
              <w:rPr>
                <w:b w:val="1"/>
                <w:bCs w:val="1"/>
                <w:color w:val="0f9ed5"/>
                <w:rtl w:val="0"/>
              </w:rPr>
              <w:t xml:space="preserve">15949</w:t>
            </w:r>
            <w:r w:rsidDel="00000000" w:rsidR="00000000" w:rsidRPr="00000000">
              <w:rPr>
                <w:rtl w:val="0"/>
              </w:rPr>
            </w:r>
          </w:p>
        </w:tc>
      </w:tr>
      <w:tr>
        <w:trPr>
          <w:cantSplit w:val="0"/>
          <w:trHeight w:val="640" w:hRule="atLeast"/>
          <w:tblHeader w:val="0"/>
        </w:trPr>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42">
            <w:pPr>
              <w:rPr/>
            </w:pPr>
            <w:r w:rsidDel="00000000" w:rsidR="00000000" w:rsidRPr="00000000">
              <w:rPr>
                <w:rtl w:val="0"/>
              </w:rPr>
              <w:t xml:space="preserve">Dry</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43">
            <w:pPr>
              <w:rPr/>
            </w:pPr>
            <w:r w:rsidDel="00000000" w:rsidR="00000000" w:rsidRPr="00000000">
              <w:rPr>
                <w:rtl w:val="0"/>
              </w:rPr>
              <w:t xml:space="preserve">FRUIT CUP, PINEAPPLE TIDBITS IN 100% PINEAPPLE JUICE, SHELF-STABLE, 1/2 CUP FRUIT PER PORTION, SMART SNACK COMPLIANT</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44">
            <w:pPr>
              <w:rPr/>
            </w:pPr>
            <w:r w:rsidDel="00000000" w:rsidR="00000000" w:rsidRPr="00000000">
              <w:rPr>
                <w:rtl w:val="0"/>
              </w:rPr>
              <w:t xml:space="preserve">36</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45">
            <w:pPr>
              <w:rPr/>
            </w:pPr>
            <w:r w:rsidDel="00000000" w:rsidR="00000000" w:rsidRPr="00000000">
              <w:rPr>
                <w:rtl w:val="0"/>
              </w:rPr>
              <w:t xml:space="preserve">4 OZ</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46">
            <w:pPr>
              <w:rPr/>
            </w:pPr>
            <w:r w:rsidDel="00000000" w:rsidR="00000000" w:rsidRPr="00000000">
              <w:rPr>
                <w:rtl w:val="0"/>
              </w:rPr>
              <w:t xml:space="preserve">2609</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47">
            <w:pPr>
              <w:rPr/>
            </w:pPr>
            <w:r w:rsidDel="00000000" w:rsidR="00000000" w:rsidRPr="00000000">
              <w:rPr>
                <w:rtl w:val="0"/>
              </w:rPr>
              <w:t xml:space="preserve">2491</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48">
            <w:pPr>
              <w:rPr/>
            </w:pPr>
            <w:r w:rsidDel="00000000" w:rsidR="00000000" w:rsidRPr="00000000">
              <w:rPr>
                <w:rtl w:val="0"/>
              </w:rPr>
              <w:t xml:space="preserve">5100</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49">
            <w:pPr>
              <w:rPr>
                <w:b w:val="1"/>
                <w:bCs w:val="1"/>
              </w:rPr>
            </w:pPr>
            <w:r w:rsidDel="00000000" w:rsidR="00000000" w:rsidRPr="00000000">
              <w:rPr>
                <w:rtl w:val="0"/>
              </w:rPr>
              <w:t xml:space="preserve">DOLE PACKAGED FOODS LLC; </w:t>
            </w:r>
            <w:r w:rsidDel="00000000" w:rsidR="00000000" w:rsidRPr="00000000">
              <w:rPr>
                <w:b w:val="1"/>
                <w:bCs w:val="1"/>
                <w:color w:val="0f9ed5"/>
                <w:rtl w:val="0"/>
              </w:rPr>
              <w:t xml:space="preserve">PACIFIC COAST PRODUCERS (PACK/SIZE 24/4 OZ.)</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4A">
            <w:pPr>
              <w:jc w:val="right"/>
              <w:rPr>
                <w:b w:val="1"/>
                <w:bCs w:val="1"/>
              </w:rPr>
            </w:pPr>
            <w:r w:rsidDel="00000000" w:rsidR="00000000" w:rsidRPr="00000000">
              <w:rPr>
                <w:rtl w:val="0"/>
              </w:rPr>
              <w:t xml:space="preserve">419; </w:t>
            </w:r>
            <w:r w:rsidDel="00000000" w:rsidR="00000000" w:rsidRPr="00000000">
              <w:rPr>
                <w:b w:val="1"/>
                <w:bCs w:val="1"/>
                <w:color w:val="0f9ed5"/>
                <w:rtl w:val="0"/>
              </w:rPr>
              <w:t xml:space="preserve">15846</w:t>
            </w:r>
            <w:r w:rsidDel="00000000" w:rsidR="00000000" w:rsidRPr="00000000">
              <w:rPr>
                <w:rtl w:val="0"/>
              </w:rPr>
            </w:r>
          </w:p>
        </w:tc>
      </w:tr>
    </w:tbl>
    <w:p w:rsidR="00000000" w:rsidDel="00000000" w:rsidP="00000000" w:rsidRDefault="00000000" w:rsidRPr="00000000" w14:paraId="0000004B">
      <w:pPr>
        <w:shd w:fill="ffffff" w:val="clear"/>
        <w:rPr/>
      </w:pPr>
      <w:r w:rsidDel="00000000" w:rsidR="00000000" w:rsidRPr="00000000">
        <w:rPr>
          <w:rtl w:val="0"/>
        </w:rPr>
      </w:r>
    </w:p>
    <w:p w:rsidR="00000000" w:rsidDel="00000000" w:rsidP="00000000" w:rsidRDefault="00000000" w:rsidRPr="00000000" w14:paraId="0000004C">
      <w:pPr>
        <w:shd w:fill="ffffff" w:val="clear"/>
        <w:rPr/>
      </w:pPr>
      <w:r w:rsidDel="00000000" w:rsidR="00000000" w:rsidRPr="00000000">
        <w:rPr>
          <w:rtl w:val="0"/>
        </w:rPr>
      </w:r>
    </w:p>
    <w:p w:rsidR="00000000" w:rsidDel="00000000" w:rsidP="00000000" w:rsidRDefault="00000000" w:rsidRPr="00000000" w14:paraId="0000004D">
      <w:pPr>
        <w:shd w:fill="ffffff" w:val="clear"/>
        <w:rPr>
          <w:color w:val="222222"/>
        </w:rPr>
      </w:pPr>
      <w:r w:rsidDel="00000000" w:rsidR="00000000" w:rsidRPr="00000000">
        <w:rPr>
          <w:rtl w:val="0"/>
        </w:rPr>
      </w:r>
    </w:p>
    <w:p w:rsidR="00000000" w:rsidDel="00000000" w:rsidP="00000000" w:rsidRDefault="00000000" w:rsidRPr="00000000" w14:paraId="0000004E">
      <w:pPr>
        <w:shd w:fill="ffffff" w:val="clear"/>
        <w:rPr>
          <w:color w:val="222222"/>
        </w:rPr>
      </w:pPr>
      <w:r w:rsidDel="00000000" w:rsidR="00000000" w:rsidRPr="00000000">
        <w:rPr>
          <w:rtl w:val="0"/>
        </w:rPr>
      </w:r>
    </w:p>
    <w:p w:rsidR="00000000" w:rsidDel="00000000" w:rsidP="00000000" w:rsidRDefault="00000000" w:rsidRPr="00000000" w14:paraId="0000004F">
      <w:pPr>
        <w:shd w:fill="ffffff" w:val="clear"/>
        <w:spacing w:before="120" w:line="360" w:lineRule="auto"/>
        <w:rPr>
          <w:color w:val="222222"/>
        </w:rPr>
      </w:pPr>
      <w:r w:rsidDel="00000000" w:rsidR="00000000" w:rsidRPr="00000000">
        <w:rPr>
          <w:b w:val="1"/>
          <w:bCs w:val="1"/>
          <w:color w:val="222222"/>
          <w:rtl w:val="0"/>
        </w:rPr>
        <w:t xml:space="preserve">Amendment #4:</w:t>
      </w:r>
      <w:r w:rsidDel="00000000" w:rsidR="00000000" w:rsidRPr="00000000">
        <w:rPr>
          <w:rtl w:val="0"/>
        </w:rPr>
      </w:r>
    </w:p>
    <w:p w:rsidR="00000000" w:rsidDel="00000000" w:rsidP="00000000" w:rsidRDefault="00000000" w:rsidRPr="00000000" w14:paraId="00000050">
      <w:pPr>
        <w:shd w:fill="ffffff" w:val="clear"/>
        <w:spacing w:before="120" w:line="360" w:lineRule="auto"/>
        <w:rPr/>
      </w:pPr>
      <w:r w:rsidDel="00000000" w:rsidR="00000000" w:rsidRPr="00000000">
        <w:rPr>
          <w:color w:val="222222"/>
          <w:rtl w:val="0"/>
        </w:rPr>
        <w:t xml:space="preserve">Please note the following change to the "AEA FOOD REQUEST FOR PROPOSAL 011426 SPECIFICATIONS": manufacturer number </w:t>
      </w:r>
      <w:r w:rsidDel="00000000" w:rsidR="00000000" w:rsidRPr="00000000">
        <w:rPr>
          <w:rtl w:val="0"/>
        </w:rPr>
        <w:t xml:space="preserve">21002-96 has replaced 16001-96. 16001-96 is incorrect.  21002-96 is correct and update in bold/blue below.</w:t>
      </w:r>
    </w:p>
    <w:tbl>
      <w:tblPr>
        <w:tblStyle w:val="Table2"/>
        <w:tblW w:w="13920.0" w:type="dxa"/>
        <w:jc w:val="left"/>
        <w:tblInd w:w="-9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05"/>
        <w:gridCol w:w="3225"/>
        <w:gridCol w:w="645"/>
        <w:gridCol w:w="615"/>
        <w:gridCol w:w="1140"/>
        <w:gridCol w:w="1125"/>
        <w:gridCol w:w="1200"/>
        <w:gridCol w:w="2220"/>
        <w:gridCol w:w="2445"/>
        <w:tblGridChange w:id="0">
          <w:tblGrid>
            <w:gridCol w:w="1305"/>
            <w:gridCol w:w="3225"/>
            <w:gridCol w:w="645"/>
            <w:gridCol w:w="615"/>
            <w:gridCol w:w="1140"/>
            <w:gridCol w:w="1125"/>
            <w:gridCol w:w="1200"/>
            <w:gridCol w:w="2220"/>
            <w:gridCol w:w="2445"/>
          </w:tblGrid>
        </w:tblGridChange>
      </w:tblGrid>
      <w:tr>
        <w:trPr>
          <w:cantSplit w:val="0"/>
          <w:trHeight w:val="625" w:hRule="atLeast"/>
          <w:tblHeader w:val="0"/>
        </w:trPr>
        <w:tc>
          <w:tcPr>
            <w:tcBorders>
              <w:top w:color="000000" w:space="0" w:sz="5" w:val="single"/>
              <w:left w:color="000000" w:space="0" w:sz="5" w:val="single"/>
              <w:bottom w:color="000000" w:space="0" w:sz="5" w:val="single"/>
              <w:right w:color="000000" w:space="0" w:sz="5" w:val="single"/>
            </w:tcBorders>
            <w:tcMar>
              <w:top w:w="20.0" w:type="dxa"/>
              <w:left w:w="20.0" w:type="dxa"/>
              <w:bottom w:w="100.0" w:type="dxa"/>
              <w:right w:w="20.0" w:type="dxa"/>
            </w:tcMar>
            <w:vAlign w:val="bottom"/>
          </w:tcPr>
          <w:p w:rsidR="00000000" w:rsidDel="00000000" w:rsidP="00000000" w:rsidRDefault="00000000" w:rsidRPr="00000000" w14:paraId="00000051">
            <w:pPr>
              <w:shd w:fill="ffffff" w:val="clear"/>
              <w:rPr>
                <w:color w:val="222222"/>
              </w:rPr>
            </w:pPr>
            <w:r w:rsidDel="00000000" w:rsidR="00000000" w:rsidRPr="00000000">
              <w:rPr>
                <w:b w:val="1"/>
                <w:bCs w:val="1"/>
                <w:color w:val="222222"/>
                <w:sz w:val="20"/>
                <w:szCs w:val="20"/>
                <w:rtl w:val="0"/>
              </w:rPr>
              <w:t xml:space="preserve">PRODUCT CATEGORY</w:t>
            </w: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tcMar>
              <w:top w:w="20.0" w:type="dxa"/>
              <w:left w:w="20.0" w:type="dxa"/>
              <w:bottom w:w="100.0" w:type="dxa"/>
              <w:right w:w="20.0" w:type="dxa"/>
            </w:tcMar>
            <w:vAlign w:val="bottom"/>
          </w:tcPr>
          <w:p w:rsidR="00000000" w:rsidDel="00000000" w:rsidP="00000000" w:rsidRDefault="00000000" w:rsidRPr="00000000" w14:paraId="00000052">
            <w:pPr>
              <w:shd w:fill="ffffff" w:val="clear"/>
              <w:rPr>
                <w:color w:val="222222"/>
              </w:rPr>
            </w:pPr>
            <w:r w:rsidDel="00000000" w:rsidR="00000000" w:rsidRPr="00000000">
              <w:rPr>
                <w:b w:val="1"/>
                <w:bCs w:val="1"/>
                <w:color w:val="222222"/>
                <w:sz w:val="20"/>
                <w:szCs w:val="20"/>
                <w:rtl w:val="0"/>
              </w:rPr>
              <w:t xml:space="preserve">DESCRIPTION</w:t>
            </w: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tcMar>
              <w:top w:w="20.0" w:type="dxa"/>
              <w:left w:w="20.0" w:type="dxa"/>
              <w:bottom w:w="100.0" w:type="dxa"/>
              <w:right w:w="20.0" w:type="dxa"/>
            </w:tcMar>
            <w:vAlign w:val="bottom"/>
          </w:tcPr>
          <w:p w:rsidR="00000000" w:rsidDel="00000000" w:rsidP="00000000" w:rsidRDefault="00000000" w:rsidRPr="00000000" w14:paraId="00000053">
            <w:pPr>
              <w:shd w:fill="ffffff" w:val="clear"/>
              <w:rPr>
                <w:color w:val="222222"/>
              </w:rPr>
            </w:pPr>
            <w:r w:rsidDel="00000000" w:rsidR="00000000" w:rsidRPr="00000000">
              <w:rPr>
                <w:b w:val="1"/>
                <w:bCs w:val="1"/>
                <w:color w:val="222222"/>
                <w:sz w:val="20"/>
                <w:szCs w:val="20"/>
                <w:rtl w:val="0"/>
              </w:rPr>
              <w:t xml:space="preserve">PACK</w:t>
            </w: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tcMar>
              <w:top w:w="20.0" w:type="dxa"/>
              <w:left w:w="20.0" w:type="dxa"/>
              <w:bottom w:w="100.0" w:type="dxa"/>
              <w:right w:w="20.0" w:type="dxa"/>
            </w:tcMar>
            <w:vAlign w:val="bottom"/>
          </w:tcPr>
          <w:p w:rsidR="00000000" w:rsidDel="00000000" w:rsidP="00000000" w:rsidRDefault="00000000" w:rsidRPr="00000000" w14:paraId="00000054">
            <w:pPr>
              <w:shd w:fill="ffffff" w:val="clear"/>
              <w:rPr>
                <w:color w:val="222222"/>
              </w:rPr>
            </w:pPr>
            <w:r w:rsidDel="00000000" w:rsidR="00000000" w:rsidRPr="00000000">
              <w:rPr>
                <w:b w:val="1"/>
                <w:bCs w:val="1"/>
                <w:color w:val="222222"/>
                <w:sz w:val="20"/>
                <w:szCs w:val="20"/>
                <w:rtl w:val="0"/>
              </w:rPr>
              <w:t xml:space="preserve">SIZE</w:t>
            </w: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tcMar>
              <w:top w:w="20.0" w:type="dxa"/>
              <w:left w:w="20.0" w:type="dxa"/>
              <w:bottom w:w="100.0" w:type="dxa"/>
              <w:right w:w="20.0" w:type="dxa"/>
            </w:tcMar>
            <w:vAlign w:val="bottom"/>
          </w:tcPr>
          <w:p w:rsidR="00000000" w:rsidDel="00000000" w:rsidP="00000000" w:rsidRDefault="00000000" w:rsidRPr="00000000" w14:paraId="00000055">
            <w:pPr>
              <w:shd w:fill="ffffff" w:val="clear"/>
              <w:rPr>
                <w:color w:val="222222"/>
              </w:rPr>
            </w:pPr>
            <w:r w:rsidDel="00000000" w:rsidR="00000000" w:rsidRPr="00000000">
              <w:rPr>
                <w:b w:val="1"/>
                <w:bCs w:val="1"/>
                <w:color w:val="222222"/>
                <w:sz w:val="20"/>
                <w:szCs w:val="20"/>
                <w:rtl w:val="0"/>
              </w:rPr>
              <w:t xml:space="preserve">QUANTITY EAST</w:t>
            </w: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tcMar>
              <w:top w:w="20.0" w:type="dxa"/>
              <w:left w:w="20.0" w:type="dxa"/>
              <w:bottom w:w="100.0" w:type="dxa"/>
              <w:right w:w="20.0" w:type="dxa"/>
            </w:tcMar>
            <w:vAlign w:val="bottom"/>
          </w:tcPr>
          <w:p w:rsidR="00000000" w:rsidDel="00000000" w:rsidP="00000000" w:rsidRDefault="00000000" w:rsidRPr="00000000" w14:paraId="00000056">
            <w:pPr>
              <w:shd w:fill="ffffff" w:val="clear"/>
              <w:rPr>
                <w:color w:val="222222"/>
              </w:rPr>
            </w:pPr>
            <w:r w:rsidDel="00000000" w:rsidR="00000000" w:rsidRPr="00000000">
              <w:rPr>
                <w:b w:val="1"/>
                <w:bCs w:val="1"/>
                <w:color w:val="222222"/>
                <w:sz w:val="20"/>
                <w:szCs w:val="20"/>
                <w:rtl w:val="0"/>
              </w:rPr>
              <w:t xml:space="preserve">QUANTITY WEST</w:t>
            </w: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tcMar>
              <w:top w:w="20.0" w:type="dxa"/>
              <w:left w:w="20.0" w:type="dxa"/>
              <w:bottom w:w="100.0" w:type="dxa"/>
              <w:right w:w="20.0" w:type="dxa"/>
            </w:tcMar>
            <w:vAlign w:val="bottom"/>
          </w:tcPr>
          <w:p w:rsidR="00000000" w:rsidDel="00000000" w:rsidP="00000000" w:rsidRDefault="00000000" w:rsidRPr="00000000" w14:paraId="00000057">
            <w:pPr>
              <w:shd w:fill="ffffff" w:val="clear"/>
              <w:rPr>
                <w:color w:val="222222"/>
              </w:rPr>
            </w:pPr>
            <w:r w:rsidDel="00000000" w:rsidR="00000000" w:rsidRPr="00000000">
              <w:rPr>
                <w:b w:val="1"/>
                <w:bCs w:val="1"/>
                <w:color w:val="222222"/>
                <w:sz w:val="20"/>
                <w:szCs w:val="20"/>
                <w:rtl w:val="0"/>
              </w:rPr>
              <w:t xml:space="preserve">QUANTITY BOTH EAST &amp; WEST</w:t>
            </w: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tcMar>
              <w:top w:w="20.0" w:type="dxa"/>
              <w:left w:w="20.0" w:type="dxa"/>
              <w:bottom w:w="100.0" w:type="dxa"/>
              <w:right w:w="20.0" w:type="dxa"/>
            </w:tcMar>
            <w:vAlign w:val="bottom"/>
          </w:tcPr>
          <w:p w:rsidR="00000000" w:rsidDel="00000000" w:rsidP="00000000" w:rsidRDefault="00000000" w:rsidRPr="00000000" w14:paraId="00000058">
            <w:pPr>
              <w:shd w:fill="ffffff" w:val="clear"/>
              <w:rPr>
                <w:color w:val="222222"/>
              </w:rPr>
            </w:pPr>
            <w:r w:rsidDel="00000000" w:rsidR="00000000" w:rsidRPr="00000000">
              <w:rPr>
                <w:b w:val="1"/>
                <w:bCs w:val="1"/>
                <w:color w:val="222222"/>
                <w:sz w:val="20"/>
                <w:szCs w:val="20"/>
                <w:rtl w:val="0"/>
              </w:rPr>
              <w:t xml:space="preserve">APPROVED PRODUCT MANUFACTURER(S)</w:t>
            </w: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tcMar>
              <w:top w:w="20.0" w:type="dxa"/>
              <w:left w:w="20.0" w:type="dxa"/>
              <w:bottom w:w="100.0" w:type="dxa"/>
              <w:right w:w="20.0" w:type="dxa"/>
            </w:tcMar>
            <w:vAlign w:val="bottom"/>
          </w:tcPr>
          <w:p w:rsidR="00000000" w:rsidDel="00000000" w:rsidP="00000000" w:rsidRDefault="00000000" w:rsidRPr="00000000" w14:paraId="00000059">
            <w:pPr>
              <w:shd w:fill="ffffff" w:val="clear"/>
              <w:rPr>
                <w:color w:val="222222"/>
              </w:rPr>
            </w:pPr>
            <w:r w:rsidDel="00000000" w:rsidR="00000000" w:rsidRPr="00000000">
              <w:rPr>
                <w:b w:val="1"/>
                <w:bCs w:val="1"/>
                <w:color w:val="222222"/>
                <w:sz w:val="20"/>
                <w:szCs w:val="20"/>
                <w:rtl w:val="0"/>
              </w:rPr>
              <w:t xml:space="preserve">APPROVED PRODUCT MANUFACTURER CODE(S)</w:t>
            </w:r>
            <w:r w:rsidDel="00000000" w:rsidR="00000000" w:rsidRPr="00000000">
              <w:rPr>
                <w:rtl w:val="0"/>
              </w:rPr>
            </w:r>
          </w:p>
        </w:tc>
      </w:tr>
      <w:tr>
        <w:trPr>
          <w:cantSplit w:val="0"/>
          <w:trHeight w:val="415" w:hRule="atLeast"/>
          <w:tblHeader w:val="0"/>
        </w:trPr>
        <w:tc>
          <w:tcPr>
            <w:tcBorders>
              <w:top w:color="000000" w:space="0" w:sz="0" w:val="nil"/>
              <w:left w:color="000000" w:space="0" w:sz="5" w:val="single"/>
              <w:bottom w:color="000000" w:space="0" w:sz="5" w:val="single"/>
              <w:right w:color="000000" w:space="0" w:sz="5" w:val="single"/>
            </w:tcBorders>
            <w:tcMar>
              <w:top w:w="20.0" w:type="dxa"/>
              <w:left w:w="20.0" w:type="dxa"/>
              <w:bottom w:w="100.0" w:type="dxa"/>
              <w:right w:w="20.0" w:type="dxa"/>
            </w:tcMar>
            <w:vAlign w:val="bottom"/>
          </w:tcPr>
          <w:p w:rsidR="00000000" w:rsidDel="00000000" w:rsidP="00000000" w:rsidRDefault="00000000" w:rsidRPr="00000000" w14:paraId="0000005A">
            <w:pPr>
              <w:shd w:fill="ffffff" w:val="clear"/>
              <w:rPr>
                <w:color w:val="222222"/>
              </w:rPr>
            </w:pPr>
            <w:r w:rsidDel="00000000" w:rsidR="00000000" w:rsidRPr="00000000">
              <w:rPr>
                <w:color w:val="222222"/>
                <w:sz w:val="20"/>
                <w:szCs w:val="20"/>
                <w:rtl w:val="0"/>
              </w:rPr>
              <w:t xml:space="preserve">Dry</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20.0" w:type="dxa"/>
              <w:left w:w="20.0" w:type="dxa"/>
              <w:bottom w:w="100.0" w:type="dxa"/>
              <w:right w:w="20.0" w:type="dxa"/>
            </w:tcMar>
            <w:vAlign w:val="bottom"/>
          </w:tcPr>
          <w:p w:rsidR="00000000" w:rsidDel="00000000" w:rsidP="00000000" w:rsidRDefault="00000000" w:rsidRPr="00000000" w14:paraId="0000005B">
            <w:pPr>
              <w:shd w:fill="ffffff" w:val="clear"/>
              <w:rPr>
                <w:color w:val="222222"/>
              </w:rPr>
            </w:pPr>
            <w:r w:rsidDel="00000000" w:rsidR="00000000" w:rsidRPr="00000000">
              <w:rPr>
                <w:color w:val="222222"/>
                <w:sz w:val="20"/>
                <w:szCs w:val="20"/>
                <w:rtl w:val="0"/>
              </w:rPr>
              <w:t xml:space="preserve">JUICE, SLUSH, KIWI STRAWBERRY, 100% JUICE, DRY, SHELF STABLE, IW, 1/2 FRUIT PER PORTION, SMART SNACK COMPLIANT FOR K-12</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20.0" w:type="dxa"/>
              <w:left w:w="20.0" w:type="dxa"/>
              <w:bottom w:w="100.0" w:type="dxa"/>
              <w:right w:w="20.0" w:type="dxa"/>
            </w:tcMar>
            <w:vAlign w:val="bottom"/>
          </w:tcPr>
          <w:p w:rsidR="00000000" w:rsidDel="00000000" w:rsidP="00000000" w:rsidRDefault="00000000" w:rsidRPr="00000000" w14:paraId="0000005C">
            <w:pPr>
              <w:shd w:fill="ffffff" w:val="clear"/>
              <w:rPr>
                <w:color w:val="222222"/>
              </w:rPr>
            </w:pPr>
            <w:r w:rsidDel="00000000" w:rsidR="00000000" w:rsidRPr="00000000">
              <w:rPr>
                <w:color w:val="222222"/>
                <w:sz w:val="20"/>
                <w:szCs w:val="20"/>
                <w:rtl w:val="0"/>
              </w:rPr>
              <w:t xml:space="preserve">96</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20.0" w:type="dxa"/>
              <w:left w:w="20.0" w:type="dxa"/>
              <w:bottom w:w="100.0" w:type="dxa"/>
              <w:right w:w="20.0" w:type="dxa"/>
            </w:tcMar>
            <w:vAlign w:val="bottom"/>
          </w:tcPr>
          <w:p w:rsidR="00000000" w:rsidDel="00000000" w:rsidP="00000000" w:rsidRDefault="00000000" w:rsidRPr="00000000" w14:paraId="0000005D">
            <w:pPr>
              <w:shd w:fill="ffffff" w:val="clear"/>
              <w:rPr>
                <w:color w:val="222222"/>
              </w:rPr>
            </w:pPr>
            <w:r w:rsidDel="00000000" w:rsidR="00000000" w:rsidRPr="00000000">
              <w:rPr>
                <w:color w:val="222222"/>
                <w:sz w:val="20"/>
                <w:szCs w:val="20"/>
                <w:rtl w:val="0"/>
              </w:rPr>
              <w:t xml:space="preserve">4 OZ</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20.0" w:type="dxa"/>
              <w:left w:w="20.0" w:type="dxa"/>
              <w:bottom w:w="100.0" w:type="dxa"/>
              <w:right w:w="20.0" w:type="dxa"/>
            </w:tcMar>
            <w:vAlign w:val="bottom"/>
          </w:tcPr>
          <w:p w:rsidR="00000000" w:rsidDel="00000000" w:rsidP="00000000" w:rsidRDefault="00000000" w:rsidRPr="00000000" w14:paraId="0000005E">
            <w:pPr>
              <w:shd w:fill="ffffff" w:val="clear"/>
              <w:rPr>
                <w:color w:val="222222"/>
              </w:rPr>
            </w:pPr>
            <w:r w:rsidDel="00000000" w:rsidR="00000000" w:rsidRPr="00000000">
              <w:rPr>
                <w:color w:val="222222"/>
                <w:sz w:val="20"/>
                <w:szCs w:val="20"/>
                <w:rtl w:val="0"/>
              </w:rPr>
              <w:t xml:space="preserve">97</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20.0" w:type="dxa"/>
              <w:left w:w="20.0" w:type="dxa"/>
              <w:bottom w:w="100.0" w:type="dxa"/>
              <w:right w:w="20.0" w:type="dxa"/>
            </w:tcMar>
            <w:vAlign w:val="bottom"/>
          </w:tcPr>
          <w:p w:rsidR="00000000" w:rsidDel="00000000" w:rsidP="00000000" w:rsidRDefault="00000000" w:rsidRPr="00000000" w14:paraId="0000005F">
            <w:pPr>
              <w:shd w:fill="ffffff" w:val="clear"/>
              <w:rPr>
                <w:color w:val="222222"/>
              </w:rPr>
            </w:pPr>
            <w:r w:rsidDel="00000000" w:rsidR="00000000" w:rsidRPr="00000000">
              <w:rPr>
                <w:color w:val="222222"/>
                <w:sz w:val="20"/>
                <w:szCs w:val="20"/>
                <w:rtl w:val="0"/>
              </w:rPr>
              <w:t xml:space="preserve">651</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20.0" w:type="dxa"/>
              <w:left w:w="20.0" w:type="dxa"/>
              <w:bottom w:w="100.0" w:type="dxa"/>
              <w:right w:w="20.0" w:type="dxa"/>
            </w:tcMar>
            <w:vAlign w:val="bottom"/>
          </w:tcPr>
          <w:p w:rsidR="00000000" w:rsidDel="00000000" w:rsidP="00000000" w:rsidRDefault="00000000" w:rsidRPr="00000000" w14:paraId="00000060">
            <w:pPr>
              <w:shd w:fill="ffffff" w:val="clear"/>
              <w:rPr>
                <w:color w:val="222222"/>
              </w:rPr>
            </w:pPr>
            <w:r w:rsidDel="00000000" w:rsidR="00000000" w:rsidRPr="00000000">
              <w:rPr>
                <w:color w:val="222222"/>
                <w:sz w:val="20"/>
                <w:szCs w:val="20"/>
                <w:rtl w:val="0"/>
              </w:rPr>
              <w:t xml:space="preserve">748</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20.0" w:type="dxa"/>
              <w:left w:w="20.0" w:type="dxa"/>
              <w:bottom w:w="100.0" w:type="dxa"/>
              <w:right w:w="20.0" w:type="dxa"/>
            </w:tcMar>
            <w:vAlign w:val="bottom"/>
          </w:tcPr>
          <w:p w:rsidR="00000000" w:rsidDel="00000000" w:rsidP="00000000" w:rsidRDefault="00000000" w:rsidRPr="00000000" w14:paraId="00000061">
            <w:pPr>
              <w:shd w:fill="ffffff" w:val="clear"/>
              <w:rPr>
                <w:color w:val="222222"/>
              </w:rPr>
            </w:pPr>
            <w:r w:rsidDel="00000000" w:rsidR="00000000" w:rsidRPr="00000000">
              <w:rPr>
                <w:color w:val="222222"/>
                <w:sz w:val="20"/>
                <w:szCs w:val="20"/>
                <w:rtl w:val="0"/>
              </w:rPr>
              <w:t xml:space="preserve">COOL TROPICS</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20.0" w:type="dxa"/>
              <w:left w:w="20.0" w:type="dxa"/>
              <w:bottom w:w="100.0" w:type="dxa"/>
              <w:right w:w="20.0" w:type="dxa"/>
            </w:tcMar>
            <w:vAlign w:val="bottom"/>
          </w:tcPr>
          <w:p w:rsidR="00000000" w:rsidDel="00000000" w:rsidP="00000000" w:rsidRDefault="00000000" w:rsidRPr="00000000" w14:paraId="00000062">
            <w:pPr>
              <w:shd w:fill="ffffff" w:val="clear"/>
              <w:rPr>
                <w:b w:val="1"/>
                <w:bCs w:val="1"/>
                <w:color w:val="6fa8dc"/>
              </w:rPr>
            </w:pPr>
            <w:r w:rsidDel="00000000" w:rsidR="00000000" w:rsidRPr="00000000">
              <w:rPr>
                <w:strike w:val="1"/>
                <w:color w:val="222222"/>
                <w:sz w:val="20"/>
                <w:szCs w:val="20"/>
                <w:rtl w:val="0"/>
              </w:rPr>
              <w:t xml:space="preserve">16001-96 </w:t>
            </w:r>
            <w:r w:rsidDel="00000000" w:rsidR="00000000" w:rsidRPr="00000000">
              <w:rPr>
                <w:b w:val="1"/>
                <w:bCs w:val="1"/>
                <w:color w:val="6fa8dc"/>
                <w:sz w:val="20"/>
                <w:szCs w:val="20"/>
                <w:rtl w:val="0"/>
              </w:rPr>
              <w:t xml:space="preserve">21002-96</w:t>
            </w:r>
            <w:r w:rsidDel="00000000" w:rsidR="00000000" w:rsidRPr="00000000">
              <w:rPr>
                <w:rtl w:val="0"/>
              </w:rPr>
            </w:r>
          </w:p>
        </w:tc>
      </w:tr>
    </w:tbl>
    <w:p w:rsidR="00000000" w:rsidDel="00000000" w:rsidP="00000000" w:rsidRDefault="00000000" w:rsidRPr="00000000" w14:paraId="00000063">
      <w:pPr>
        <w:shd w:fill="ffffff" w:val="clear"/>
        <w:spacing w:before="120" w:line="360" w:lineRule="auto"/>
        <w:rPr>
          <w:color w:val="222222"/>
        </w:rPr>
      </w:pPr>
      <w:r w:rsidDel="00000000" w:rsidR="00000000" w:rsidRPr="00000000">
        <w:rPr>
          <w:rtl w:val="0"/>
        </w:rPr>
      </w:r>
    </w:p>
    <w:p w:rsidR="00000000" w:rsidDel="00000000" w:rsidP="00000000" w:rsidRDefault="00000000" w:rsidRPr="00000000" w14:paraId="00000064">
      <w:pPr>
        <w:shd w:fill="ffffff" w:val="clear"/>
        <w:rPr>
          <w:b w:val="1"/>
          <w:bCs w:val="1"/>
          <w:color w:val="222222"/>
        </w:rPr>
      </w:pPr>
      <w:r w:rsidDel="00000000" w:rsidR="00000000" w:rsidRPr="00000000">
        <w:rPr>
          <w:b w:val="1"/>
          <w:bCs w:val="1"/>
          <w:color w:val="222222"/>
          <w:rtl w:val="0"/>
        </w:rPr>
        <w:t xml:space="preserve">Amendment # 5 </w:t>
      </w:r>
    </w:p>
    <w:p w:rsidR="00000000" w:rsidDel="00000000" w:rsidP="00000000" w:rsidRDefault="00000000" w:rsidRPr="00000000" w14:paraId="00000065">
      <w:pPr>
        <w:shd w:fill="ffffff" w:val="clear"/>
        <w:rPr>
          <w:color w:val="222222"/>
        </w:rPr>
      </w:pPr>
      <w:r w:rsidDel="00000000" w:rsidR="00000000" w:rsidRPr="00000000">
        <w:rPr>
          <w:color w:val="222222"/>
          <w:rtl w:val="0"/>
        </w:rPr>
        <w:t xml:space="preserve">This amendment applies to the solicitation spreadsheet.  Please note that formulas were not applied down the entire column labeled "Extended Price" and "Adjusted Extended Price".  This has been corrected.  Thank you. </w:t>
      </w:r>
    </w:p>
    <w:p w:rsidR="00000000" w:rsidDel="00000000" w:rsidP="00000000" w:rsidRDefault="00000000" w:rsidRPr="00000000" w14:paraId="00000066">
      <w:pPr>
        <w:shd w:fill="ffffff" w:val="clear"/>
        <w:spacing w:before="120" w:line="360" w:lineRule="auto"/>
        <w:rPr>
          <w:color w:val="222222"/>
        </w:rPr>
      </w:pPr>
      <w:r w:rsidDel="00000000" w:rsidR="00000000" w:rsidRPr="00000000">
        <w:rPr>
          <w:rtl w:val="0"/>
        </w:rPr>
      </w:r>
    </w:p>
    <w:p w:rsidR="00000000" w:rsidDel="00000000" w:rsidP="00000000" w:rsidRDefault="00000000" w:rsidRPr="00000000" w14:paraId="00000067">
      <w:pPr>
        <w:shd w:fill="ffffff" w:val="clear"/>
        <w:rPr>
          <w:color w:val="222222"/>
        </w:rPr>
      </w:pPr>
      <w:r w:rsidDel="00000000" w:rsidR="00000000" w:rsidRPr="00000000">
        <w:rPr>
          <w:rtl w:val="0"/>
        </w:rPr>
      </w:r>
    </w:p>
    <w:p w:rsidR="00000000" w:rsidDel="00000000" w:rsidP="00000000" w:rsidRDefault="00000000" w:rsidRPr="00000000" w14:paraId="00000068">
      <w:pPr>
        <w:shd w:fill="ffffff" w:val="clear"/>
        <w:rPr>
          <w:color w:val="222222"/>
        </w:rPr>
      </w:pPr>
      <w:r w:rsidDel="00000000" w:rsidR="00000000" w:rsidRPr="00000000">
        <w:rPr>
          <w:rtl w:val="0"/>
        </w:rPr>
      </w:r>
    </w:p>
    <w:p w:rsidR="00000000" w:rsidDel="00000000" w:rsidP="00000000" w:rsidRDefault="00000000" w:rsidRPr="00000000" w14:paraId="00000069">
      <w:pPr>
        <w:shd w:fill="ffffff" w:val="clear"/>
        <w:rPr>
          <w:b w:val="1"/>
          <w:bCs w:val="1"/>
          <w:color w:val="222222"/>
        </w:rPr>
      </w:pPr>
      <w:r w:rsidDel="00000000" w:rsidR="00000000" w:rsidRPr="00000000">
        <w:rPr>
          <w:b w:val="1"/>
          <w:bCs w:val="1"/>
          <w:color w:val="222222"/>
          <w:rtl w:val="0"/>
        </w:rPr>
        <w:t xml:space="preserve">Amendment #6</w:t>
      </w:r>
    </w:p>
    <w:p w:rsidR="00000000" w:rsidDel="00000000" w:rsidP="00000000" w:rsidRDefault="00000000" w:rsidRPr="00000000" w14:paraId="0000006A">
      <w:pPr>
        <w:shd w:fill="ffffff" w:val="clear"/>
        <w:rPr>
          <w:color w:val="222222"/>
        </w:rPr>
      </w:pPr>
      <w:r w:rsidDel="00000000" w:rsidR="00000000" w:rsidRPr="00000000">
        <w:rPr>
          <w:color w:val="222222"/>
          <w:rtl w:val="0"/>
        </w:rPr>
        <w:t xml:space="preserve">The following item is discontinued by the manufacturer and removed from the solicitation:</w:t>
      </w:r>
    </w:p>
    <w:tbl>
      <w:tblPr>
        <w:tblStyle w:val="Table3"/>
        <w:tblW w:w="13875.0" w:type="dxa"/>
        <w:jc w:val="left"/>
        <w:tblInd w:w="-9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05"/>
        <w:gridCol w:w="2175"/>
        <w:gridCol w:w="900"/>
        <w:gridCol w:w="600"/>
        <w:gridCol w:w="1245"/>
        <w:gridCol w:w="1200"/>
        <w:gridCol w:w="1800"/>
        <w:gridCol w:w="2235"/>
        <w:gridCol w:w="2415"/>
        <w:tblGridChange w:id="0">
          <w:tblGrid>
            <w:gridCol w:w="1305"/>
            <w:gridCol w:w="2175"/>
            <w:gridCol w:w="900"/>
            <w:gridCol w:w="600"/>
            <w:gridCol w:w="1245"/>
            <w:gridCol w:w="1200"/>
            <w:gridCol w:w="1800"/>
            <w:gridCol w:w="2235"/>
            <w:gridCol w:w="2415"/>
          </w:tblGrid>
        </w:tblGridChange>
      </w:tblGrid>
      <w:tr>
        <w:trPr>
          <w:cantSplit w:val="0"/>
          <w:trHeight w:val="715" w:hRule="atLeast"/>
          <w:tblHeader w:val="0"/>
        </w:trPr>
        <w:tc>
          <w:tcPr>
            <w:tcBorders>
              <w:top w:color="000000" w:space="0" w:sz="5" w:val="single"/>
              <w:left w:color="000000" w:space="0" w:sz="5" w:val="single"/>
              <w:bottom w:color="000000" w:space="0" w:sz="5" w:val="single"/>
              <w:right w:color="000000" w:space="0" w:sz="5" w:val="single"/>
            </w:tcBorders>
            <w:tcMar>
              <w:top w:w="20.0" w:type="dxa"/>
              <w:left w:w="20.0" w:type="dxa"/>
              <w:bottom w:w="100.0" w:type="dxa"/>
              <w:right w:w="20.0" w:type="dxa"/>
            </w:tcMar>
            <w:vAlign w:val="bottom"/>
          </w:tcPr>
          <w:p w:rsidR="00000000" w:rsidDel="00000000" w:rsidP="00000000" w:rsidRDefault="00000000" w:rsidRPr="00000000" w14:paraId="0000006B">
            <w:pPr>
              <w:shd w:fill="ffffff" w:val="clear"/>
              <w:rPr>
                <w:color w:val="222222"/>
              </w:rPr>
            </w:pPr>
            <w:r w:rsidDel="00000000" w:rsidR="00000000" w:rsidRPr="00000000">
              <w:rPr>
                <w:b w:val="1"/>
                <w:bCs w:val="1"/>
                <w:color w:val="222222"/>
                <w:rtl w:val="0"/>
              </w:rPr>
              <w:t xml:space="preserve">PRODUCT CATEGORY</w:t>
            </w: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tcMar>
              <w:top w:w="20.0" w:type="dxa"/>
              <w:left w:w="20.0" w:type="dxa"/>
              <w:bottom w:w="100.0" w:type="dxa"/>
              <w:right w:w="20.0" w:type="dxa"/>
            </w:tcMar>
            <w:vAlign w:val="bottom"/>
          </w:tcPr>
          <w:p w:rsidR="00000000" w:rsidDel="00000000" w:rsidP="00000000" w:rsidRDefault="00000000" w:rsidRPr="00000000" w14:paraId="0000006C">
            <w:pPr>
              <w:shd w:fill="ffffff" w:val="clear"/>
              <w:rPr>
                <w:color w:val="222222"/>
              </w:rPr>
            </w:pPr>
            <w:r w:rsidDel="00000000" w:rsidR="00000000" w:rsidRPr="00000000">
              <w:rPr>
                <w:b w:val="1"/>
                <w:bCs w:val="1"/>
                <w:color w:val="222222"/>
                <w:rtl w:val="0"/>
              </w:rPr>
              <w:t xml:space="preserve">DESCRIPTION</w:t>
            </w: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tcMar>
              <w:top w:w="20.0" w:type="dxa"/>
              <w:left w:w="20.0" w:type="dxa"/>
              <w:bottom w:w="100.0" w:type="dxa"/>
              <w:right w:w="20.0" w:type="dxa"/>
            </w:tcMar>
            <w:vAlign w:val="bottom"/>
          </w:tcPr>
          <w:p w:rsidR="00000000" w:rsidDel="00000000" w:rsidP="00000000" w:rsidRDefault="00000000" w:rsidRPr="00000000" w14:paraId="0000006D">
            <w:pPr>
              <w:shd w:fill="ffffff" w:val="clear"/>
              <w:rPr>
                <w:color w:val="222222"/>
              </w:rPr>
            </w:pPr>
            <w:r w:rsidDel="00000000" w:rsidR="00000000" w:rsidRPr="00000000">
              <w:rPr>
                <w:b w:val="1"/>
                <w:bCs w:val="1"/>
                <w:color w:val="222222"/>
                <w:rtl w:val="0"/>
              </w:rPr>
              <w:t xml:space="preserve">PACK</w:t>
            </w: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tcMar>
              <w:top w:w="20.0" w:type="dxa"/>
              <w:left w:w="20.0" w:type="dxa"/>
              <w:bottom w:w="100.0" w:type="dxa"/>
              <w:right w:w="20.0" w:type="dxa"/>
            </w:tcMar>
            <w:vAlign w:val="bottom"/>
          </w:tcPr>
          <w:p w:rsidR="00000000" w:rsidDel="00000000" w:rsidP="00000000" w:rsidRDefault="00000000" w:rsidRPr="00000000" w14:paraId="0000006E">
            <w:pPr>
              <w:shd w:fill="ffffff" w:val="clear"/>
              <w:rPr>
                <w:color w:val="222222"/>
              </w:rPr>
            </w:pPr>
            <w:r w:rsidDel="00000000" w:rsidR="00000000" w:rsidRPr="00000000">
              <w:rPr>
                <w:b w:val="1"/>
                <w:bCs w:val="1"/>
                <w:color w:val="222222"/>
                <w:rtl w:val="0"/>
              </w:rPr>
              <w:t xml:space="preserve">SIZE</w:t>
            </w: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tcMar>
              <w:top w:w="20.0" w:type="dxa"/>
              <w:left w:w="20.0" w:type="dxa"/>
              <w:bottom w:w="100.0" w:type="dxa"/>
              <w:right w:w="20.0" w:type="dxa"/>
            </w:tcMar>
            <w:vAlign w:val="bottom"/>
          </w:tcPr>
          <w:p w:rsidR="00000000" w:rsidDel="00000000" w:rsidP="00000000" w:rsidRDefault="00000000" w:rsidRPr="00000000" w14:paraId="0000006F">
            <w:pPr>
              <w:shd w:fill="ffffff" w:val="clear"/>
              <w:rPr>
                <w:color w:val="222222"/>
              </w:rPr>
            </w:pPr>
            <w:r w:rsidDel="00000000" w:rsidR="00000000" w:rsidRPr="00000000">
              <w:rPr>
                <w:b w:val="1"/>
                <w:bCs w:val="1"/>
                <w:color w:val="222222"/>
                <w:rtl w:val="0"/>
              </w:rPr>
              <w:t xml:space="preserve">QUANTITY EAST</w:t>
            </w: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tcMar>
              <w:top w:w="20.0" w:type="dxa"/>
              <w:left w:w="20.0" w:type="dxa"/>
              <w:bottom w:w="100.0" w:type="dxa"/>
              <w:right w:w="20.0" w:type="dxa"/>
            </w:tcMar>
            <w:vAlign w:val="bottom"/>
          </w:tcPr>
          <w:p w:rsidR="00000000" w:rsidDel="00000000" w:rsidP="00000000" w:rsidRDefault="00000000" w:rsidRPr="00000000" w14:paraId="00000070">
            <w:pPr>
              <w:shd w:fill="ffffff" w:val="clear"/>
              <w:rPr>
                <w:color w:val="222222"/>
              </w:rPr>
            </w:pPr>
            <w:r w:rsidDel="00000000" w:rsidR="00000000" w:rsidRPr="00000000">
              <w:rPr>
                <w:b w:val="1"/>
                <w:bCs w:val="1"/>
                <w:color w:val="222222"/>
                <w:rtl w:val="0"/>
              </w:rPr>
              <w:t xml:space="preserve">QUANTITY WEST</w:t>
            </w: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tcMar>
              <w:top w:w="20.0" w:type="dxa"/>
              <w:left w:w="20.0" w:type="dxa"/>
              <w:bottom w:w="100.0" w:type="dxa"/>
              <w:right w:w="20.0" w:type="dxa"/>
            </w:tcMar>
            <w:vAlign w:val="bottom"/>
          </w:tcPr>
          <w:p w:rsidR="00000000" w:rsidDel="00000000" w:rsidP="00000000" w:rsidRDefault="00000000" w:rsidRPr="00000000" w14:paraId="00000071">
            <w:pPr>
              <w:shd w:fill="ffffff" w:val="clear"/>
              <w:rPr>
                <w:color w:val="222222"/>
              </w:rPr>
            </w:pPr>
            <w:r w:rsidDel="00000000" w:rsidR="00000000" w:rsidRPr="00000000">
              <w:rPr>
                <w:b w:val="1"/>
                <w:bCs w:val="1"/>
                <w:color w:val="222222"/>
                <w:rtl w:val="0"/>
              </w:rPr>
              <w:t xml:space="preserve">QUANTITY BOTH EAST &amp; WEST</w:t>
            </w: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tcMar>
              <w:top w:w="20.0" w:type="dxa"/>
              <w:left w:w="20.0" w:type="dxa"/>
              <w:bottom w:w="100.0" w:type="dxa"/>
              <w:right w:w="20.0" w:type="dxa"/>
            </w:tcMar>
            <w:vAlign w:val="bottom"/>
          </w:tcPr>
          <w:p w:rsidR="00000000" w:rsidDel="00000000" w:rsidP="00000000" w:rsidRDefault="00000000" w:rsidRPr="00000000" w14:paraId="00000072">
            <w:pPr>
              <w:shd w:fill="ffffff" w:val="clear"/>
              <w:rPr>
                <w:color w:val="222222"/>
              </w:rPr>
            </w:pPr>
            <w:r w:rsidDel="00000000" w:rsidR="00000000" w:rsidRPr="00000000">
              <w:rPr>
                <w:b w:val="1"/>
                <w:bCs w:val="1"/>
                <w:color w:val="222222"/>
                <w:rtl w:val="0"/>
              </w:rPr>
              <w:t xml:space="preserve">APPROVED PRODUCT MANUFACTURER(S)</w:t>
            </w: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tcMar>
              <w:top w:w="20.0" w:type="dxa"/>
              <w:left w:w="20.0" w:type="dxa"/>
              <w:bottom w:w="100.0" w:type="dxa"/>
              <w:right w:w="20.0" w:type="dxa"/>
            </w:tcMar>
            <w:vAlign w:val="bottom"/>
          </w:tcPr>
          <w:p w:rsidR="00000000" w:rsidDel="00000000" w:rsidP="00000000" w:rsidRDefault="00000000" w:rsidRPr="00000000" w14:paraId="00000073">
            <w:pPr>
              <w:shd w:fill="ffffff" w:val="clear"/>
              <w:rPr>
                <w:color w:val="222222"/>
              </w:rPr>
            </w:pPr>
            <w:r w:rsidDel="00000000" w:rsidR="00000000" w:rsidRPr="00000000">
              <w:rPr>
                <w:b w:val="1"/>
                <w:bCs w:val="1"/>
                <w:color w:val="222222"/>
                <w:rtl w:val="0"/>
              </w:rPr>
              <w:t xml:space="preserve">APPROVED PRODUCT MANUFACTURER CODE(S)</w:t>
            </w:r>
            <w:r w:rsidDel="00000000" w:rsidR="00000000" w:rsidRPr="00000000">
              <w:rPr>
                <w:rtl w:val="0"/>
              </w:rPr>
            </w:r>
          </w:p>
        </w:tc>
      </w:tr>
      <w:tr>
        <w:trPr>
          <w:cantSplit w:val="0"/>
          <w:trHeight w:val="415" w:hRule="atLeast"/>
          <w:tblHeader w:val="0"/>
        </w:trPr>
        <w:tc>
          <w:tcPr>
            <w:tcBorders>
              <w:top w:color="000000" w:space="0" w:sz="0" w:val="nil"/>
              <w:left w:color="000000" w:space="0" w:sz="5" w:val="single"/>
              <w:bottom w:color="000000" w:space="0" w:sz="5" w:val="single"/>
              <w:right w:color="000000" w:space="0" w:sz="5" w:val="single"/>
            </w:tcBorders>
            <w:tcMar>
              <w:top w:w="20.0" w:type="dxa"/>
              <w:left w:w="20.0" w:type="dxa"/>
              <w:bottom w:w="100.0" w:type="dxa"/>
              <w:right w:w="20.0" w:type="dxa"/>
            </w:tcMar>
            <w:vAlign w:val="bottom"/>
          </w:tcPr>
          <w:p w:rsidR="00000000" w:rsidDel="00000000" w:rsidP="00000000" w:rsidRDefault="00000000" w:rsidRPr="00000000" w14:paraId="00000074">
            <w:pPr>
              <w:shd w:fill="ffffff" w:val="clear"/>
              <w:rPr>
                <w:color w:val="222222"/>
              </w:rPr>
            </w:pPr>
            <w:r w:rsidDel="00000000" w:rsidR="00000000" w:rsidRPr="00000000">
              <w:rPr>
                <w:color w:val="222222"/>
                <w:rtl w:val="0"/>
              </w:rPr>
              <w:t xml:space="preserve">Dry</w:t>
            </w:r>
          </w:p>
        </w:tc>
        <w:tc>
          <w:tcPr>
            <w:tcBorders>
              <w:top w:color="000000" w:space="0" w:sz="0" w:val="nil"/>
              <w:left w:color="000000" w:space="0" w:sz="0" w:val="nil"/>
              <w:bottom w:color="000000" w:space="0" w:sz="5" w:val="single"/>
              <w:right w:color="000000" w:space="0" w:sz="5" w:val="single"/>
            </w:tcBorders>
            <w:tcMar>
              <w:top w:w="20.0" w:type="dxa"/>
              <w:left w:w="20.0" w:type="dxa"/>
              <w:bottom w:w="100.0" w:type="dxa"/>
              <w:right w:w="20.0" w:type="dxa"/>
            </w:tcMar>
            <w:vAlign w:val="bottom"/>
          </w:tcPr>
          <w:p w:rsidR="00000000" w:rsidDel="00000000" w:rsidP="00000000" w:rsidRDefault="00000000" w:rsidRPr="00000000" w14:paraId="00000075">
            <w:pPr>
              <w:shd w:fill="ffffff" w:val="clear"/>
              <w:rPr>
                <w:color w:val="222222"/>
              </w:rPr>
            </w:pPr>
            <w:r w:rsidDel="00000000" w:rsidR="00000000" w:rsidRPr="00000000">
              <w:rPr>
                <w:color w:val="222222"/>
                <w:rtl w:val="0"/>
              </w:rPr>
              <w:t xml:space="preserve">DRESSING, GOLDEN HONEY MUSTARD, SHELF-STABLE, RTU, IW</w:t>
            </w:r>
          </w:p>
        </w:tc>
        <w:tc>
          <w:tcPr>
            <w:tcBorders>
              <w:top w:color="000000" w:space="0" w:sz="0" w:val="nil"/>
              <w:left w:color="000000" w:space="0" w:sz="0" w:val="nil"/>
              <w:bottom w:color="000000" w:space="0" w:sz="5" w:val="single"/>
              <w:right w:color="000000" w:space="0" w:sz="5" w:val="single"/>
            </w:tcBorders>
            <w:tcMar>
              <w:top w:w="20.0" w:type="dxa"/>
              <w:left w:w="20.0" w:type="dxa"/>
              <w:bottom w:w="100.0" w:type="dxa"/>
              <w:right w:w="20.0" w:type="dxa"/>
            </w:tcMar>
            <w:vAlign w:val="bottom"/>
          </w:tcPr>
          <w:p w:rsidR="00000000" w:rsidDel="00000000" w:rsidP="00000000" w:rsidRDefault="00000000" w:rsidRPr="00000000" w14:paraId="00000076">
            <w:pPr>
              <w:shd w:fill="ffffff" w:val="clear"/>
              <w:rPr>
                <w:color w:val="222222"/>
              </w:rPr>
            </w:pPr>
            <w:r w:rsidDel="00000000" w:rsidR="00000000" w:rsidRPr="00000000">
              <w:rPr>
                <w:color w:val="222222"/>
                <w:rtl w:val="0"/>
              </w:rPr>
              <w:t xml:space="preserve">96</w:t>
            </w:r>
          </w:p>
        </w:tc>
        <w:tc>
          <w:tcPr>
            <w:tcBorders>
              <w:top w:color="000000" w:space="0" w:sz="0" w:val="nil"/>
              <w:left w:color="000000" w:space="0" w:sz="0" w:val="nil"/>
              <w:bottom w:color="000000" w:space="0" w:sz="5" w:val="single"/>
              <w:right w:color="000000" w:space="0" w:sz="5" w:val="single"/>
            </w:tcBorders>
            <w:tcMar>
              <w:top w:w="20.0" w:type="dxa"/>
              <w:left w:w="20.0" w:type="dxa"/>
              <w:bottom w:w="100.0" w:type="dxa"/>
              <w:right w:w="20.0" w:type="dxa"/>
            </w:tcMar>
            <w:vAlign w:val="bottom"/>
          </w:tcPr>
          <w:p w:rsidR="00000000" w:rsidDel="00000000" w:rsidP="00000000" w:rsidRDefault="00000000" w:rsidRPr="00000000" w14:paraId="00000077">
            <w:pPr>
              <w:shd w:fill="ffffff" w:val="clear"/>
              <w:rPr>
                <w:color w:val="222222"/>
              </w:rPr>
            </w:pPr>
            <w:r w:rsidDel="00000000" w:rsidR="00000000" w:rsidRPr="00000000">
              <w:rPr>
                <w:color w:val="222222"/>
                <w:rtl w:val="0"/>
              </w:rPr>
              <w:t xml:space="preserve">1.25 OZ</w:t>
            </w:r>
          </w:p>
        </w:tc>
        <w:tc>
          <w:tcPr>
            <w:tcBorders>
              <w:top w:color="000000" w:space="0" w:sz="0" w:val="nil"/>
              <w:left w:color="000000" w:space="0" w:sz="0" w:val="nil"/>
              <w:bottom w:color="000000" w:space="0" w:sz="5" w:val="single"/>
              <w:right w:color="000000" w:space="0" w:sz="5" w:val="single"/>
            </w:tcBorders>
            <w:tcMar>
              <w:top w:w="20.0" w:type="dxa"/>
              <w:left w:w="20.0" w:type="dxa"/>
              <w:bottom w:w="100.0" w:type="dxa"/>
              <w:right w:w="20.0" w:type="dxa"/>
            </w:tcMar>
            <w:vAlign w:val="bottom"/>
          </w:tcPr>
          <w:p w:rsidR="00000000" w:rsidDel="00000000" w:rsidP="00000000" w:rsidRDefault="00000000" w:rsidRPr="00000000" w14:paraId="00000078">
            <w:pPr>
              <w:shd w:fill="ffffff" w:val="clear"/>
              <w:rPr>
                <w:color w:val="222222"/>
              </w:rPr>
            </w:pPr>
            <w:r w:rsidDel="00000000" w:rsidR="00000000" w:rsidRPr="00000000">
              <w:rPr>
                <w:color w:val="222222"/>
                <w:rtl w:val="0"/>
              </w:rPr>
              <w:t xml:space="preserve">124</w:t>
            </w:r>
          </w:p>
        </w:tc>
        <w:tc>
          <w:tcPr>
            <w:tcBorders>
              <w:top w:color="000000" w:space="0" w:sz="0" w:val="nil"/>
              <w:left w:color="000000" w:space="0" w:sz="0" w:val="nil"/>
              <w:bottom w:color="000000" w:space="0" w:sz="5" w:val="single"/>
              <w:right w:color="000000" w:space="0" w:sz="5" w:val="single"/>
            </w:tcBorders>
            <w:tcMar>
              <w:top w:w="20.0" w:type="dxa"/>
              <w:left w:w="20.0" w:type="dxa"/>
              <w:bottom w:w="100.0" w:type="dxa"/>
              <w:right w:w="20.0" w:type="dxa"/>
            </w:tcMar>
            <w:vAlign w:val="bottom"/>
          </w:tcPr>
          <w:p w:rsidR="00000000" w:rsidDel="00000000" w:rsidP="00000000" w:rsidRDefault="00000000" w:rsidRPr="00000000" w14:paraId="00000079">
            <w:pPr>
              <w:shd w:fill="ffffff" w:val="clear"/>
              <w:rPr>
                <w:color w:val="222222"/>
              </w:rPr>
            </w:pPr>
            <w:r w:rsidDel="00000000" w:rsidR="00000000" w:rsidRPr="00000000">
              <w:rPr>
                <w:color w:val="222222"/>
                <w:rtl w:val="0"/>
              </w:rPr>
              <w:t xml:space="preserve">172</w:t>
            </w:r>
          </w:p>
        </w:tc>
        <w:tc>
          <w:tcPr>
            <w:tcBorders>
              <w:top w:color="000000" w:space="0" w:sz="0" w:val="nil"/>
              <w:left w:color="000000" w:space="0" w:sz="0" w:val="nil"/>
              <w:bottom w:color="000000" w:space="0" w:sz="5" w:val="single"/>
              <w:right w:color="000000" w:space="0" w:sz="5" w:val="single"/>
            </w:tcBorders>
            <w:tcMar>
              <w:top w:w="20.0" w:type="dxa"/>
              <w:left w:w="20.0" w:type="dxa"/>
              <w:bottom w:w="100.0" w:type="dxa"/>
              <w:right w:w="20.0" w:type="dxa"/>
            </w:tcMar>
            <w:vAlign w:val="bottom"/>
          </w:tcPr>
          <w:p w:rsidR="00000000" w:rsidDel="00000000" w:rsidP="00000000" w:rsidRDefault="00000000" w:rsidRPr="00000000" w14:paraId="0000007A">
            <w:pPr>
              <w:shd w:fill="ffffff" w:val="clear"/>
              <w:rPr>
                <w:color w:val="222222"/>
              </w:rPr>
            </w:pPr>
            <w:r w:rsidDel="00000000" w:rsidR="00000000" w:rsidRPr="00000000">
              <w:rPr>
                <w:color w:val="222222"/>
                <w:rtl w:val="0"/>
              </w:rPr>
              <w:t xml:space="preserve">296</w:t>
            </w:r>
          </w:p>
        </w:tc>
        <w:tc>
          <w:tcPr>
            <w:tcBorders>
              <w:top w:color="000000" w:space="0" w:sz="0" w:val="nil"/>
              <w:left w:color="000000" w:space="0" w:sz="0" w:val="nil"/>
              <w:bottom w:color="000000" w:space="0" w:sz="5" w:val="single"/>
              <w:right w:color="000000" w:space="0" w:sz="5" w:val="single"/>
            </w:tcBorders>
            <w:tcMar>
              <w:top w:w="20.0" w:type="dxa"/>
              <w:left w:w="20.0" w:type="dxa"/>
              <w:bottom w:w="100.0" w:type="dxa"/>
              <w:right w:w="20.0" w:type="dxa"/>
            </w:tcMar>
            <w:vAlign w:val="bottom"/>
          </w:tcPr>
          <w:p w:rsidR="00000000" w:rsidDel="00000000" w:rsidP="00000000" w:rsidRDefault="00000000" w:rsidRPr="00000000" w14:paraId="0000007B">
            <w:pPr>
              <w:shd w:fill="ffffff" w:val="clear"/>
              <w:rPr>
                <w:color w:val="222222"/>
              </w:rPr>
            </w:pPr>
            <w:r w:rsidDel="00000000" w:rsidR="00000000" w:rsidRPr="00000000">
              <w:rPr>
                <w:color w:val="222222"/>
                <w:rtl w:val="0"/>
              </w:rPr>
              <w:t xml:space="preserve">VENTURA FOODS LLC 6</w:t>
            </w:r>
          </w:p>
        </w:tc>
        <w:tc>
          <w:tcPr>
            <w:tcBorders>
              <w:top w:color="000000" w:space="0" w:sz="0" w:val="nil"/>
              <w:left w:color="000000" w:space="0" w:sz="0" w:val="nil"/>
              <w:bottom w:color="000000" w:space="0" w:sz="5" w:val="single"/>
              <w:right w:color="000000" w:space="0" w:sz="5" w:val="single"/>
            </w:tcBorders>
            <w:tcMar>
              <w:top w:w="20.0" w:type="dxa"/>
              <w:left w:w="20.0" w:type="dxa"/>
              <w:bottom w:w="100.0" w:type="dxa"/>
              <w:right w:w="20.0" w:type="dxa"/>
            </w:tcMar>
            <w:vAlign w:val="bottom"/>
          </w:tcPr>
          <w:p w:rsidR="00000000" w:rsidDel="00000000" w:rsidP="00000000" w:rsidRDefault="00000000" w:rsidRPr="00000000" w14:paraId="0000007C">
            <w:pPr>
              <w:shd w:fill="ffffff" w:val="clear"/>
              <w:rPr>
                <w:color w:val="222222"/>
              </w:rPr>
            </w:pPr>
            <w:r w:rsidDel="00000000" w:rsidR="00000000" w:rsidRPr="00000000">
              <w:rPr>
                <w:color w:val="222222"/>
                <w:rtl w:val="0"/>
              </w:rPr>
              <w:t xml:space="preserve">23494HVR</w:t>
            </w:r>
          </w:p>
        </w:tc>
      </w:tr>
    </w:tbl>
    <w:p w:rsidR="00000000" w:rsidDel="00000000" w:rsidP="00000000" w:rsidRDefault="00000000" w:rsidRPr="00000000" w14:paraId="0000007D">
      <w:pPr>
        <w:shd w:fill="ffffff" w:val="clear"/>
        <w:rPr>
          <w:color w:val="222222"/>
        </w:rPr>
      </w:pPr>
      <w:r w:rsidDel="00000000" w:rsidR="00000000" w:rsidRPr="00000000">
        <w:rPr>
          <w:rtl w:val="0"/>
        </w:rPr>
      </w:r>
    </w:p>
    <w:p w:rsidR="00000000" w:rsidDel="00000000" w:rsidP="00000000" w:rsidRDefault="00000000" w:rsidRPr="00000000" w14:paraId="0000007E">
      <w:pPr>
        <w:shd w:fill="ffffff" w:val="clear"/>
        <w:rPr>
          <w:color w:val="222222"/>
        </w:rPr>
      </w:pPr>
      <w:r w:rsidDel="00000000" w:rsidR="00000000" w:rsidRPr="00000000">
        <w:rPr>
          <w:rtl w:val="0"/>
        </w:rPr>
      </w:r>
    </w:p>
    <w:p w:rsidR="00000000" w:rsidDel="00000000" w:rsidP="00000000" w:rsidRDefault="00000000" w:rsidRPr="00000000" w14:paraId="0000007F">
      <w:pPr>
        <w:shd w:fill="ffffff" w:val="clear"/>
        <w:rPr>
          <w:color w:val="222222"/>
        </w:rPr>
      </w:pPr>
      <w:r w:rsidDel="00000000" w:rsidR="00000000" w:rsidRPr="00000000">
        <w:rPr>
          <w:color w:val="222222"/>
          <w:rtl w:val="0"/>
        </w:rPr>
        <w:t xml:space="preserve">Please note a quantity change for this item, in bold/blue text:</w:t>
      </w:r>
    </w:p>
    <w:tbl>
      <w:tblPr>
        <w:tblStyle w:val="Table4"/>
        <w:tblW w:w="13860.0" w:type="dxa"/>
        <w:jc w:val="left"/>
        <w:tblInd w:w="-88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1965"/>
        <w:gridCol w:w="975"/>
        <w:gridCol w:w="705"/>
        <w:gridCol w:w="1200"/>
        <w:gridCol w:w="1230"/>
        <w:gridCol w:w="1920"/>
        <w:gridCol w:w="2100"/>
        <w:gridCol w:w="2415"/>
        <w:tblGridChange w:id="0">
          <w:tblGrid>
            <w:gridCol w:w="1350"/>
            <w:gridCol w:w="1965"/>
            <w:gridCol w:w="975"/>
            <w:gridCol w:w="705"/>
            <w:gridCol w:w="1200"/>
            <w:gridCol w:w="1230"/>
            <w:gridCol w:w="1920"/>
            <w:gridCol w:w="2100"/>
            <w:gridCol w:w="2415"/>
          </w:tblGrid>
        </w:tblGridChange>
      </w:tblGrid>
      <w:tr>
        <w:trPr>
          <w:cantSplit w:val="0"/>
          <w:trHeight w:val="715" w:hRule="atLeast"/>
          <w:tblHeader w:val="0"/>
        </w:trPr>
        <w:tc>
          <w:tcPr>
            <w:tcBorders>
              <w:top w:color="000000" w:space="0" w:sz="5" w:val="single"/>
              <w:left w:color="000000" w:space="0" w:sz="5" w:val="single"/>
              <w:bottom w:color="000000" w:space="0" w:sz="5" w:val="single"/>
              <w:right w:color="000000" w:space="0" w:sz="5" w:val="single"/>
            </w:tcBorders>
            <w:tcMar>
              <w:top w:w="20.0" w:type="dxa"/>
              <w:left w:w="20.0" w:type="dxa"/>
              <w:bottom w:w="100.0" w:type="dxa"/>
              <w:right w:w="20.0" w:type="dxa"/>
            </w:tcMar>
            <w:vAlign w:val="bottom"/>
          </w:tcPr>
          <w:p w:rsidR="00000000" w:rsidDel="00000000" w:rsidP="00000000" w:rsidRDefault="00000000" w:rsidRPr="00000000" w14:paraId="00000080">
            <w:pPr>
              <w:shd w:fill="ffffff" w:val="clear"/>
              <w:rPr>
                <w:color w:val="222222"/>
              </w:rPr>
            </w:pPr>
            <w:r w:rsidDel="00000000" w:rsidR="00000000" w:rsidRPr="00000000">
              <w:rPr>
                <w:b w:val="1"/>
                <w:bCs w:val="1"/>
                <w:color w:val="222222"/>
                <w:rtl w:val="0"/>
              </w:rPr>
              <w:t xml:space="preserve">PRODUCT CATEGORY</w:t>
            </w: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tcMar>
              <w:top w:w="20.0" w:type="dxa"/>
              <w:left w:w="20.0" w:type="dxa"/>
              <w:bottom w:w="100.0" w:type="dxa"/>
              <w:right w:w="20.0" w:type="dxa"/>
            </w:tcMar>
            <w:vAlign w:val="bottom"/>
          </w:tcPr>
          <w:p w:rsidR="00000000" w:rsidDel="00000000" w:rsidP="00000000" w:rsidRDefault="00000000" w:rsidRPr="00000000" w14:paraId="00000081">
            <w:pPr>
              <w:shd w:fill="ffffff" w:val="clear"/>
              <w:rPr>
                <w:color w:val="222222"/>
              </w:rPr>
            </w:pPr>
            <w:r w:rsidDel="00000000" w:rsidR="00000000" w:rsidRPr="00000000">
              <w:rPr>
                <w:b w:val="1"/>
                <w:bCs w:val="1"/>
                <w:color w:val="222222"/>
                <w:rtl w:val="0"/>
              </w:rPr>
              <w:t xml:space="preserve">DESCRIPTION</w:t>
            </w: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tcMar>
              <w:top w:w="20.0" w:type="dxa"/>
              <w:left w:w="20.0" w:type="dxa"/>
              <w:bottom w:w="100.0" w:type="dxa"/>
              <w:right w:w="20.0" w:type="dxa"/>
            </w:tcMar>
            <w:vAlign w:val="bottom"/>
          </w:tcPr>
          <w:p w:rsidR="00000000" w:rsidDel="00000000" w:rsidP="00000000" w:rsidRDefault="00000000" w:rsidRPr="00000000" w14:paraId="00000082">
            <w:pPr>
              <w:shd w:fill="ffffff" w:val="clear"/>
              <w:rPr>
                <w:color w:val="222222"/>
              </w:rPr>
            </w:pPr>
            <w:r w:rsidDel="00000000" w:rsidR="00000000" w:rsidRPr="00000000">
              <w:rPr>
                <w:b w:val="1"/>
                <w:bCs w:val="1"/>
                <w:color w:val="222222"/>
                <w:rtl w:val="0"/>
              </w:rPr>
              <w:t xml:space="preserve">PACK</w:t>
            </w: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tcMar>
              <w:top w:w="20.0" w:type="dxa"/>
              <w:left w:w="20.0" w:type="dxa"/>
              <w:bottom w:w="100.0" w:type="dxa"/>
              <w:right w:w="20.0" w:type="dxa"/>
            </w:tcMar>
            <w:vAlign w:val="bottom"/>
          </w:tcPr>
          <w:p w:rsidR="00000000" w:rsidDel="00000000" w:rsidP="00000000" w:rsidRDefault="00000000" w:rsidRPr="00000000" w14:paraId="00000083">
            <w:pPr>
              <w:shd w:fill="ffffff" w:val="clear"/>
              <w:rPr>
                <w:color w:val="222222"/>
              </w:rPr>
            </w:pPr>
            <w:r w:rsidDel="00000000" w:rsidR="00000000" w:rsidRPr="00000000">
              <w:rPr>
                <w:b w:val="1"/>
                <w:bCs w:val="1"/>
                <w:color w:val="222222"/>
                <w:rtl w:val="0"/>
              </w:rPr>
              <w:t xml:space="preserve">SIZE</w:t>
            </w: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tcMar>
              <w:top w:w="20.0" w:type="dxa"/>
              <w:left w:w="20.0" w:type="dxa"/>
              <w:bottom w:w="100.0" w:type="dxa"/>
              <w:right w:w="20.0" w:type="dxa"/>
            </w:tcMar>
            <w:vAlign w:val="bottom"/>
          </w:tcPr>
          <w:p w:rsidR="00000000" w:rsidDel="00000000" w:rsidP="00000000" w:rsidRDefault="00000000" w:rsidRPr="00000000" w14:paraId="00000084">
            <w:pPr>
              <w:shd w:fill="ffffff" w:val="clear"/>
              <w:rPr>
                <w:color w:val="222222"/>
              </w:rPr>
            </w:pPr>
            <w:r w:rsidDel="00000000" w:rsidR="00000000" w:rsidRPr="00000000">
              <w:rPr>
                <w:b w:val="1"/>
                <w:bCs w:val="1"/>
                <w:color w:val="222222"/>
                <w:rtl w:val="0"/>
              </w:rPr>
              <w:t xml:space="preserve">QUANTITY EAST</w:t>
            </w: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tcMar>
              <w:top w:w="20.0" w:type="dxa"/>
              <w:left w:w="20.0" w:type="dxa"/>
              <w:bottom w:w="100.0" w:type="dxa"/>
              <w:right w:w="20.0" w:type="dxa"/>
            </w:tcMar>
            <w:vAlign w:val="bottom"/>
          </w:tcPr>
          <w:p w:rsidR="00000000" w:rsidDel="00000000" w:rsidP="00000000" w:rsidRDefault="00000000" w:rsidRPr="00000000" w14:paraId="00000085">
            <w:pPr>
              <w:shd w:fill="ffffff" w:val="clear"/>
              <w:rPr>
                <w:color w:val="222222"/>
              </w:rPr>
            </w:pPr>
            <w:r w:rsidDel="00000000" w:rsidR="00000000" w:rsidRPr="00000000">
              <w:rPr>
                <w:b w:val="1"/>
                <w:bCs w:val="1"/>
                <w:color w:val="222222"/>
                <w:rtl w:val="0"/>
              </w:rPr>
              <w:t xml:space="preserve">QUANTITY WEST</w:t>
            </w: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tcMar>
              <w:top w:w="20.0" w:type="dxa"/>
              <w:left w:w="20.0" w:type="dxa"/>
              <w:bottom w:w="100.0" w:type="dxa"/>
              <w:right w:w="20.0" w:type="dxa"/>
            </w:tcMar>
            <w:vAlign w:val="bottom"/>
          </w:tcPr>
          <w:p w:rsidR="00000000" w:rsidDel="00000000" w:rsidP="00000000" w:rsidRDefault="00000000" w:rsidRPr="00000000" w14:paraId="00000086">
            <w:pPr>
              <w:shd w:fill="ffffff" w:val="clear"/>
              <w:rPr>
                <w:color w:val="222222"/>
              </w:rPr>
            </w:pPr>
            <w:r w:rsidDel="00000000" w:rsidR="00000000" w:rsidRPr="00000000">
              <w:rPr>
                <w:b w:val="1"/>
                <w:bCs w:val="1"/>
                <w:color w:val="222222"/>
                <w:rtl w:val="0"/>
              </w:rPr>
              <w:t xml:space="preserve">QUANTITY BOTH EAST &amp; WEST</w:t>
            </w: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tcMar>
              <w:top w:w="20.0" w:type="dxa"/>
              <w:left w:w="20.0" w:type="dxa"/>
              <w:bottom w:w="100.0" w:type="dxa"/>
              <w:right w:w="20.0" w:type="dxa"/>
            </w:tcMar>
            <w:vAlign w:val="bottom"/>
          </w:tcPr>
          <w:p w:rsidR="00000000" w:rsidDel="00000000" w:rsidP="00000000" w:rsidRDefault="00000000" w:rsidRPr="00000000" w14:paraId="00000087">
            <w:pPr>
              <w:shd w:fill="ffffff" w:val="clear"/>
              <w:rPr>
                <w:color w:val="222222"/>
              </w:rPr>
            </w:pPr>
            <w:r w:rsidDel="00000000" w:rsidR="00000000" w:rsidRPr="00000000">
              <w:rPr>
                <w:b w:val="1"/>
                <w:bCs w:val="1"/>
                <w:color w:val="222222"/>
                <w:rtl w:val="0"/>
              </w:rPr>
              <w:t xml:space="preserve">APPROVED PRODUCT MANUFACTURER(S)</w:t>
            </w: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tcMar>
              <w:top w:w="20.0" w:type="dxa"/>
              <w:left w:w="20.0" w:type="dxa"/>
              <w:bottom w:w="100.0" w:type="dxa"/>
              <w:right w:w="20.0" w:type="dxa"/>
            </w:tcMar>
            <w:vAlign w:val="bottom"/>
          </w:tcPr>
          <w:p w:rsidR="00000000" w:rsidDel="00000000" w:rsidP="00000000" w:rsidRDefault="00000000" w:rsidRPr="00000000" w14:paraId="00000088">
            <w:pPr>
              <w:shd w:fill="ffffff" w:val="clear"/>
              <w:rPr>
                <w:color w:val="222222"/>
              </w:rPr>
            </w:pPr>
            <w:r w:rsidDel="00000000" w:rsidR="00000000" w:rsidRPr="00000000">
              <w:rPr>
                <w:b w:val="1"/>
                <w:bCs w:val="1"/>
                <w:color w:val="222222"/>
                <w:rtl w:val="0"/>
              </w:rPr>
              <w:t xml:space="preserve">APPROVED PRODUCT MANUFACTURER CODE(S)</w:t>
            </w:r>
            <w:r w:rsidDel="00000000" w:rsidR="00000000" w:rsidRPr="00000000">
              <w:rPr>
                <w:rtl w:val="0"/>
              </w:rPr>
            </w:r>
          </w:p>
        </w:tc>
      </w:tr>
      <w:tr>
        <w:trPr>
          <w:cantSplit w:val="0"/>
          <w:trHeight w:val="415" w:hRule="atLeast"/>
          <w:tblHeader w:val="0"/>
        </w:trPr>
        <w:tc>
          <w:tcPr>
            <w:tcBorders>
              <w:top w:color="000000" w:space="0" w:sz="0" w:val="nil"/>
              <w:left w:color="000000" w:space="0" w:sz="5" w:val="single"/>
              <w:bottom w:color="000000" w:space="0" w:sz="5" w:val="single"/>
              <w:right w:color="000000" w:space="0" w:sz="5" w:val="single"/>
            </w:tcBorders>
            <w:tcMar>
              <w:top w:w="20.0" w:type="dxa"/>
              <w:left w:w="20.0" w:type="dxa"/>
              <w:bottom w:w="100.0" w:type="dxa"/>
              <w:right w:w="20.0" w:type="dxa"/>
            </w:tcMar>
            <w:vAlign w:val="bottom"/>
          </w:tcPr>
          <w:p w:rsidR="00000000" w:rsidDel="00000000" w:rsidP="00000000" w:rsidRDefault="00000000" w:rsidRPr="00000000" w14:paraId="00000089">
            <w:pPr>
              <w:shd w:fill="ffffff" w:val="clear"/>
              <w:rPr>
                <w:color w:val="222222"/>
              </w:rPr>
            </w:pPr>
            <w:r w:rsidDel="00000000" w:rsidR="00000000" w:rsidRPr="00000000">
              <w:rPr>
                <w:color w:val="222222"/>
                <w:rtl w:val="0"/>
              </w:rPr>
              <w:t xml:space="preserve">Dry</w:t>
            </w:r>
          </w:p>
        </w:tc>
        <w:tc>
          <w:tcPr>
            <w:tcBorders>
              <w:top w:color="000000" w:space="0" w:sz="0" w:val="nil"/>
              <w:left w:color="000000" w:space="0" w:sz="0" w:val="nil"/>
              <w:bottom w:color="000000" w:space="0" w:sz="5" w:val="single"/>
              <w:right w:color="000000" w:space="0" w:sz="5" w:val="single"/>
            </w:tcBorders>
            <w:tcMar>
              <w:top w:w="20.0" w:type="dxa"/>
              <w:left w:w="20.0" w:type="dxa"/>
              <w:bottom w:w="100.0" w:type="dxa"/>
              <w:right w:w="20.0" w:type="dxa"/>
            </w:tcMar>
            <w:vAlign w:val="bottom"/>
          </w:tcPr>
          <w:p w:rsidR="00000000" w:rsidDel="00000000" w:rsidP="00000000" w:rsidRDefault="00000000" w:rsidRPr="00000000" w14:paraId="0000008A">
            <w:pPr>
              <w:shd w:fill="ffffff" w:val="clear"/>
              <w:rPr>
                <w:color w:val="222222"/>
              </w:rPr>
            </w:pPr>
            <w:r w:rsidDel="00000000" w:rsidR="00000000" w:rsidRPr="00000000">
              <w:rPr>
                <w:color w:val="222222"/>
                <w:rtl w:val="0"/>
              </w:rPr>
              <w:t xml:space="preserve">DRESSING, HONEY MUSTARD</w:t>
            </w:r>
          </w:p>
        </w:tc>
        <w:tc>
          <w:tcPr>
            <w:tcBorders>
              <w:top w:color="000000" w:space="0" w:sz="0" w:val="nil"/>
              <w:left w:color="000000" w:space="0" w:sz="0" w:val="nil"/>
              <w:bottom w:color="000000" w:space="0" w:sz="5" w:val="single"/>
              <w:right w:color="000000" w:space="0" w:sz="5" w:val="single"/>
            </w:tcBorders>
            <w:tcMar>
              <w:top w:w="20.0" w:type="dxa"/>
              <w:left w:w="20.0" w:type="dxa"/>
              <w:bottom w:w="100.0" w:type="dxa"/>
              <w:right w:w="20.0" w:type="dxa"/>
            </w:tcMar>
            <w:vAlign w:val="bottom"/>
          </w:tcPr>
          <w:p w:rsidR="00000000" w:rsidDel="00000000" w:rsidP="00000000" w:rsidRDefault="00000000" w:rsidRPr="00000000" w14:paraId="0000008B">
            <w:pPr>
              <w:shd w:fill="ffffff" w:val="clear"/>
              <w:rPr>
                <w:color w:val="222222"/>
              </w:rPr>
            </w:pPr>
            <w:r w:rsidDel="00000000" w:rsidR="00000000" w:rsidRPr="00000000">
              <w:rPr>
                <w:color w:val="222222"/>
                <w:rtl w:val="0"/>
              </w:rPr>
              <w:t xml:space="preserve">100</w:t>
            </w:r>
          </w:p>
        </w:tc>
        <w:tc>
          <w:tcPr>
            <w:tcBorders>
              <w:top w:color="000000" w:space="0" w:sz="0" w:val="nil"/>
              <w:left w:color="000000" w:space="0" w:sz="0" w:val="nil"/>
              <w:bottom w:color="000000" w:space="0" w:sz="5" w:val="single"/>
              <w:right w:color="000000" w:space="0" w:sz="5" w:val="single"/>
            </w:tcBorders>
            <w:tcMar>
              <w:top w:w="20.0" w:type="dxa"/>
              <w:left w:w="20.0" w:type="dxa"/>
              <w:bottom w:w="100.0" w:type="dxa"/>
              <w:right w:w="20.0" w:type="dxa"/>
            </w:tcMar>
            <w:vAlign w:val="bottom"/>
          </w:tcPr>
          <w:p w:rsidR="00000000" w:rsidDel="00000000" w:rsidP="00000000" w:rsidRDefault="00000000" w:rsidRPr="00000000" w14:paraId="0000008C">
            <w:pPr>
              <w:shd w:fill="ffffff" w:val="clear"/>
              <w:rPr>
                <w:color w:val="222222"/>
              </w:rPr>
            </w:pPr>
            <w:r w:rsidDel="00000000" w:rsidR="00000000" w:rsidRPr="00000000">
              <w:rPr>
                <w:color w:val="222222"/>
                <w:rtl w:val="0"/>
              </w:rPr>
              <w:t xml:space="preserve">1 OZ</w:t>
            </w:r>
          </w:p>
        </w:tc>
        <w:tc>
          <w:tcPr>
            <w:tcBorders>
              <w:top w:color="000000" w:space="0" w:sz="0" w:val="nil"/>
              <w:left w:color="000000" w:space="0" w:sz="0" w:val="nil"/>
              <w:bottom w:color="000000" w:space="0" w:sz="5" w:val="single"/>
              <w:right w:color="000000" w:space="0" w:sz="5" w:val="single"/>
            </w:tcBorders>
            <w:tcMar>
              <w:top w:w="20.0" w:type="dxa"/>
              <w:left w:w="20.0" w:type="dxa"/>
              <w:bottom w:w="100.0" w:type="dxa"/>
              <w:right w:w="20.0" w:type="dxa"/>
            </w:tcMar>
            <w:vAlign w:val="bottom"/>
          </w:tcPr>
          <w:p w:rsidR="00000000" w:rsidDel="00000000" w:rsidP="00000000" w:rsidRDefault="00000000" w:rsidRPr="00000000" w14:paraId="0000008D">
            <w:pPr>
              <w:shd w:fill="ffffff" w:val="clear"/>
              <w:rPr>
                <w:color w:val="222222"/>
              </w:rPr>
            </w:pPr>
            <w:r w:rsidDel="00000000" w:rsidR="00000000" w:rsidRPr="00000000">
              <w:rPr>
                <w:b w:val="1"/>
                <w:bCs w:val="1"/>
                <w:color w:val="3d85c6"/>
                <w:rtl w:val="0"/>
              </w:rPr>
              <w:t xml:space="preserve">558</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20.0" w:type="dxa"/>
              <w:left w:w="20.0" w:type="dxa"/>
              <w:bottom w:w="100.0" w:type="dxa"/>
              <w:right w:w="20.0" w:type="dxa"/>
            </w:tcMar>
            <w:vAlign w:val="bottom"/>
          </w:tcPr>
          <w:p w:rsidR="00000000" w:rsidDel="00000000" w:rsidP="00000000" w:rsidRDefault="00000000" w:rsidRPr="00000000" w14:paraId="0000008E">
            <w:pPr>
              <w:shd w:fill="ffffff" w:val="clear"/>
              <w:rPr>
                <w:color w:val="222222"/>
              </w:rPr>
            </w:pPr>
            <w:r w:rsidDel="00000000" w:rsidR="00000000" w:rsidRPr="00000000">
              <w:rPr>
                <w:b w:val="1"/>
                <w:bCs w:val="1"/>
                <w:color w:val="3d85c6"/>
                <w:rtl w:val="0"/>
              </w:rPr>
              <w:t xml:space="preserve">631</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20.0" w:type="dxa"/>
              <w:left w:w="20.0" w:type="dxa"/>
              <w:bottom w:w="100.0" w:type="dxa"/>
              <w:right w:w="20.0" w:type="dxa"/>
            </w:tcMar>
            <w:vAlign w:val="bottom"/>
          </w:tcPr>
          <w:p w:rsidR="00000000" w:rsidDel="00000000" w:rsidP="00000000" w:rsidRDefault="00000000" w:rsidRPr="00000000" w14:paraId="0000008F">
            <w:pPr>
              <w:shd w:fill="ffffff" w:val="clear"/>
              <w:rPr>
                <w:color w:val="222222"/>
              </w:rPr>
            </w:pPr>
            <w:r w:rsidDel="00000000" w:rsidR="00000000" w:rsidRPr="00000000">
              <w:rPr>
                <w:b w:val="1"/>
                <w:bCs w:val="1"/>
                <w:color w:val="3d85c6"/>
                <w:rtl w:val="0"/>
              </w:rPr>
              <w:t xml:space="preserve">1,189</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20.0" w:type="dxa"/>
              <w:left w:w="20.0" w:type="dxa"/>
              <w:bottom w:w="100.0" w:type="dxa"/>
              <w:right w:w="20.0" w:type="dxa"/>
            </w:tcMar>
            <w:vAlign w:val="bottom"/>
          </w:tcPr>
          <w:p w:rsidR="00000000" w:rsidDel="00000000" w:rsidP="00000000" w:rsidRDefault="00000000" w:rsidRPr="00000000" w14:paraId="00000090">
            <w:pPr>
              <w:shd w:fill="ffffff" w:val="clear"/>
              <w:rPr>
                <w:color w:val="222222"/>
              </w:rPr>
            </w:pPr>
            <w:r w:rsidDel="00000000" w:rsidR="00000000" w:rsidRPr="00000000">
              <w:rPr>
                <w:color w:val="222222"/>
                <w:rtl w:val="0"/>
              </w:rPr>
              <w:t xml:space="preserve">KRAFT HEINZ (HEINZ)</w:t>
            </w:r>
          </w:p>
        </w:tc>
        <w:tc>
          <w:tcPr>
            <w:tcBorders>
              <w:top w:color="000000" w:space="0" w:sz="0" w:val="nil"/>
              <w:left w:color="000000" w:space="0" w:sz="0" w:val="nil"/>
              <w:bottom w:color="000000" w:space="0" w:sz="5" w:val="single"/>
              <w:right w:color="000000" w:space="0" w:sz="5" w:val="single"/>
            </w:tcBorders>
            <w:tcMar>
              <w:top w:w="20.0" w:type="dxa"/>
              <w:left w:w="20.0" w:type="dxa"/>
              <w:bottom w:w="100.0" w:type="dxa"/>
              <w:right w:w="20.0" w:type="dxa"/>
            </w:tcMar>
            <w:vAlign w:val="bottom"/>
          </w:tcPr>
          <w:p w:rsidR="00000000" w:rsidDel="00000000" w:rsidP="00000000" w:rsidRDefault="00000000" w:rsidRPr="00000000" w14:paraId="00000091">
            <w:pPr>
              <w:shd w:fill="ffffff" w:val="clear"/>
              <w:rPr>
                <w:color w:val="222222"/>
              </w:rPr>
            </w:pPr>
            <w:r w:rsidDel="00000000" w:rsidR="00000000" w:rsidRPr="00000000">
              <w:rPr>
                <w:color w:val="222222"/>
                <w:rtl w:val="0"/>
              </w:rPr>
              <w:t xml:space="preserve">13000714409</w:t>
            </w:r>
          </w:p>
        </w:tc>
      </w:tr>
    </w:tbl>
    <w:p w:rsidR="00000000" w:rsidDel="00000000" w:rsidP="00000000" w:rsidRDefault="00000000" w:rsidRPr="00000000" w14:paraId="00000092">
      <w:pPr>
        <w:shd w:fill="ffffff" w:val="clear"/>
        <w:rPr>
          <w:color w:val="222222"/>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sectPr>
      <w:headerReference r:id="rId6" w:type="default"/>
      <w:pgSz w:h="12240" w:w="15840" w:orient="landscape"/>
      <w:pgMar w:bottom="1440" w:top="1166.4"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-723899</wp:posOffset>
          </wp:positionH>
          <wp:positionV relativeFrom="paragraph">
            <wp:posOffset>-323849</wp:posOffset>
          </wp:positionV>
          <wp:extent cx="2205038" cy="525009"/>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05038" cy="52500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